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A62C3" w14:textId="77777777" w:rsidR="00B02217" w:rsidRPr="00344ACD" w:rsidRDefault="00B02217" w:rsidP="00B02217">
      <w:pPr>
        <w:spacing w:before="0" w:after="0"/>
        <w:jc w:val="center"/>
        <w:rPr>
          <w:b/>
          <w:color w:val="000000"/>
          <w:sz w:val="40"/>
          <w:szCs w:val="40"/>
        </w:rPr>
      </w:pPr>
      <w:r w:rsidRPr="00344ACD">
        <w:rPr>
          <w:b/>
          <w:color w:val="000000"/>
          <w:sz w:val="40"/>
          <w:szCs w:val="40"/>
        </w:rPr>
        <w:t>Chemical Engineering</w:t>
      </w:r>
    </w:p>
    <w:p w14:paraId="487BADE1" w14:textId="3FF34AB9" w:rsidR="00B02217" w:rsidRPr="004E5169" w:rsidRDefault="00B02217" w:rsidP="00B02217">
      <w:pPr>
        <w:spacing w:before="0" w:after="0"/>
        <w:jc w:val="center"/>
        <w:rPr>
          <w:i/>
          <w:color w:val="000000"/>
          <w:sz w:val="32"/>
          <w:szCs w:val="32"/>
        </w:rPr>
      </w:pPr>
      <w:r w:rsidRPr="004E5169">
        <w:rPr>
          <w:i/>
          <w:color w:val="000000"/>
          <w:sz w:val="32"/>
          <w:szCs w:val="32"/>
        </w:rPr>
        <w:t>Focus Area</w:t>
      </w:r>
    </w:p>
    <w:p w14:paraId="4BCA5ED0" w14:textId="77777777" w:rsidR="00B02217" w:rsidRPr="004E5169" w:rsidRDefault="00B02217" w:rsidP="00B02217">
      <w:pPr>
        <w:spacing w:before="0" w:after="0"/>
        <w:jc w:val="center"/>
        <w:rPr>
          <w:sz w:val="20"/>
        </w:rPr>
      </w:pPr>
    </w:p>
    <w:p w14:paraId="2DA435BE" w14:textId="77777777" w:rsidR="00B02217" w:rsidRPr="00344ACD" w:rsidRDefault="007171C0" w:rsidP="00344ACD">
      <w:pPr>
        <w:shd w:val="clear" w:color="auto" w:fill="000000"/>
        <w:spacing w:before="0" w:after="0"/>
        <w:jc w:val="center"/>
        <w:rPr>
          <w:b/>
          <w:color w:val="FFFF00"/>
          <w:sz w:val="52"/>
          <w:szCs w:val="52"/>
        </w:rPr>
      </w:pPr>
      <w:r>
        <w:rPr>
          <w:b/>
          <w:color w:val="FFFF00"/>
          <w:sz w:val="52"/>
          <w:szCs w:val="52"/>
        </w:rPr>
        <w:t>Oil &amp; Gas</w:t>
      </w:r>
      <w:r w:rsidR="0068031B">
        <w:rPr>
          <w:b/>
          <w:color w:val="FFFF00"/>
          <w:sz w:val="52"/>
          <w:szCs w:val="52"/>
        </w:rPr>
        <w:t xml:space="preserve"> Engineering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5760"/>
        <w:gridCol w:w="1507"/>
      </w:tblGrid>
      <w:tr w:rsidR="00B02217" w:rsidRPr="004E5169" w14:paraId="5D52C898" w14:textId="77777777" w:rsidTr="00596988">
        <w:tc>
          <w:tcPr>
            <w:tcW w:w="9355" w:type="dxa"/>
            <w:gridSpan w:val="3"/>
          </w:tcPr>
          <w:p w14:paraId="0FAE8E3F" w14:textId="40B2ED15" w:rsidR="00B02217" w:rsidRPr="004E5169" w:rsidRDefault="00B02217" w:rsidP="00E72C60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General Education Components</w:t>
            </w:r>
            <w:r w:rsidR="00E72C60">
              <w:rPr>
                <w:rStyle w:val="FootnoteReference"/>
                <w:b/>
                <w:color w:val="0000FF"/>
                <w:sz w:val="20"/>
              </w:rPr>
              <w:footnoteReference w:id="1"/>
            </w:r>
            <w:r w:rsidRPr="004E5169">
              <w:rPr>
                <w:b/>
                <w:color w:val="0000FF"/>
                <w:sz w:val="20"/>
              </w:rPr>
              <w:t xml:space="preserve"> (15 semester hours)</w:t>
            </w:r>
          </w:p>
          <w:p w14:paraId="3693C0A8" w14:textId="77777777" w:rsidR="00D779E9" w:rsidRPr="00503562" w:rsidRDefault="00571E15" w:rsidP="00E72C60">
            <w:pPr>
              <w:spacing w:before="0" w:after="0"/>
              <w:rPr>
                <w:color w:val="000000"/>
                <w:sz w:val="20"/>
              </w:rPr>
            </w:pPr>
            <w:r w:rsidRPr="0005410E">
              <w:rPr>
                <w:color w:val="000000"/>
                <w:sz w:val="20"/>
              </w:rPr>
              <w:t xml:space="preserve">Take 15 </w:t>
            </w:r>
            <w:proofErr w:type="spellStart"/>
            <w:r w:rsidRPr="0005410E">
              <w:rPr>
                <w:color w:val="000000"/>
                <w:sz w:val="20"/>
              </w:rPr>
              <w:t>s</w:t>
            </w:r>
            <w:r>
              <w:rPr>
                <w:color w:val="000000"/>
                <w:sz w:val="20"/>
              </w:rPr>
              <w:t>.</w:t>
            </w:r>
            <w:r w:rsidRPr="0005410E">
              <w:rPr>
                <w:color w:val="000000"/>
                <w:sz w:val="20"/>
              </w:rPr>
              <w:t>h</w:t>
            </w:r>
            <w:r>
              <w:rPr>
                <w:color w:val="000000"/>
                <w:sz w:val="20"/>
              </w:rPr>
              <w:t>.</w:t>
            </w:r>
            <w:proofErr w:type="spellEnd"/>
            <w:r w:rsidRPr="0005410E">
              <w:rPr>
                <w:color w:val="000000"/>
                <w:sz w:val="20"/>
              </w:rPr>
              <w:t xml:space="preserve"> of courses consistent </w:t>
            </w:r>
            <w:r>
              <w:rPr>
                <w:color w:val="000000"/>
                <w:sz w:val="20"/>
              </w:rPr>
              <w:t>with career goals</w:t>
            </w:r>
            <w:r w:rsidR="00D779E9">
              <w:rPr>
                <w:color w:val="000000"/>
                <w:sz w:val="20"/>
              </w:rPr>
              <w:t xml:space="preserve"> (</w:t>
            </w:r>
            <w:r>
              <w:rPr>
                <w:i/>
                <w:color w:val="000000"/>
                <w:sz w:val="20"/>
              </w:rPr>
              <w:t xml:space="preserve">Courses </w:t>
            </w:r>
            <w:r w:rsidR="00DB42A4">
              <w:rPr>
                <w:i/>
                <w:color w:val="000000"/>
                <w:sz w:val="20"/>
              </w:rPr>
              <w:t xml:space="preserve">that may be </w:t>
            </w:r>
            <w:r>
              <w:rPr>
                <w:i/>
                <w:color w:val="000000"/>
                <w:sz w:val="20"/>
              </w:rPr>
              <w:t xml:space="preserve">of </w:t>
            </w:r>
            <w:r w:rsidR="00DB42A4">
              <w:rPr>
                <w:i/>
                <w:color w:val="000000"/>
                <w:sz w:val="20"/>
              </w:rPr>
              <w:t xml:space="preserve">particular </w:t>
            </w:r>
            <w:r>
              <w:rPr>
                <w:i/>
                <w:color w:val="000000"/>
                <w:sz w:val="20"/>
              </w:rPr>
              <w:t>interest are suggested below</w:t>
            </w:r>
            <w:r w:rsidR="00D779E9">
              <w:rPr>
                <w:i/>
                <w:color w:val="000000"/>
                <w:sz w:val="20"/>
              </w:rPr>
              <w:t>)</w:t>
            </w:r>
          </w:p>
        </w:tc>
      </w:tr>
      <w:tr w:rsidR="00B02217" w:rsidRPr="004E5169" w14:paraId="6ABFBD3E" w14:textId="77777777" w:rsidTr="00596988">
        <w:tc>
          <w:tcPr>
            <w:tcW w:w="2088" w:type="dxa"/>
          </w:tcPr>
          <w:p w14:paraId="4BE647B5" w14:textId="77777777" w:rsidR="00B02217" w:rsidRPr="004E5169" w:rsidRDefault="00B02217" w:rsidP="00556103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760" w:type="dxa"/>
          </w:tcPr>
          <w:p w14:paraId="5C59D873" w14:textId="77777777" w:rsidR="003B678C" w:rsidRPr="003B678C" w:rsidRDefault="008722CF" w:rsidP="00503562">
            <w:pPr>
              <w:spacing w:before="0" w:after="0"/>
              <w:rPr>
                <w:sz w:val="10"/>
                <w:szCs w:val="10"/>
              </w:rPr>
            </w:pPr>
            <w:r>
              <w:rPr>
                <w:sz w:val="20"/>
              </w:rPr>
              <w:t xml:space="preserve">GEC #1 – </w:t>
            </w:r>
            <w:r w:rsidR="005552EB">
              <w:rPr>
                <w:sz w:val="20"/>
              </w:rPr>
              <w:t xml:space="preserve">from </w:t>
            </w:r>
            <w:r w:rsidR="005552EB" w:rsidRPr="00665CD0">
              <w:rPr>
                <w:i/>
                <w:sz w:val="20"/>
              </w:rPr>
              <w:t>Engineering Be Creative</w:t>
            </w:r>
            <w:r w:rsidR="005552EB">
              <w:rPr>
                <w:sz w:val="20"/>
              </w:rPr>
              <w:t xml:space="preserve"> list</w:t>
            </w:r>
          </w:p>
        </w:tc>
        <w:tc>
          <w:tcPr>
            <w:tcW w:w="1507" w:type="dxa"/>
          </w:tcPr>
          <w:p w14:paraId="7DD18A9E" w14:textId="77777777" w:rsidR="00B02217" w:rsidRPr="004E5169" w:rsidRDefault="001C4A30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1C4A30" w:rsidRPr="004E5169" w14:paraId="525E446D" w14:textId="77777777" w:rsidTr="00596988">
        <w:tc>
          <w:tcPr>
            <w:tcW w:w="2088" w:type="dxa"/>
          </w:tcPr>
          <w:p w14:paraId="58CBD873" w14:textId="77777777" w:rsidR="001C4A30" w:rsidRPr="004E5169" w:rsidRDefault="005552EB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EES:1</w:t>
            </w:r>
            <w:r w:rsidR="007B2CCE">
              <w:rPr>
                <w:sz w:val="20"/>
              </w:rPr>
              <w:t>115</w:t>
            </w:r>
          </w:p>
        </w:tc>
        <w:tc>
          <w:tcPr>
            <w:tcW w:w="5760" w:type="dxa"/>
          </w:tcPr>
          <w:p w14:paraId="1F3BA752" w14:textId="77777777" w:rsidR="003B678C" w:rsidRPr="003B678C" w:rsidRDefault="005552EB" w:rsidP="00503562">
            <w:pPr>
              <w:pStyle w:val="HTMLPreformatted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GEC #2 – History </w:t>
            </w:r>
            <w:r w:rsidR="00012EDE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Science of Oil</w:t>
            </w:r>
          </w:p>
        </w:tc>
        <w:tc>
          <w:tcPr>
            <w:tcW w:w="1507" w:type="dxa"/>
          </w:tcPr>
          <w:p w14:paraId="4E8EABB6" w14:textId="77777777" w:rsidR="001C4A30" w:rsidRPr="004E5169" w:rsidRDefault="001C4A30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1C4A30" w:rsidRPr="004E5169" w14:paraId="7F97B1A7" w14:textId="77777777" w:rsidTr="00596988">
        <w:tc>
          <w:tcPr>
            <w:tcW w:w="2088" w:type="dxa"/>
          </w:tcPr>
          <w:p w14:paraId="0573E53D" w14:textId="77777777" w:rsidR="001C4A30" w:rsidRPr="004E5169" w:rsidRDefault="0066529C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GEOG:3780</w:t>
            </w:r>
          </w:p>
        </w:tc>
        <w:tc>
          <w:tcPr>
            <w:tcW w:w="5760" w:type="dxa"/>
          </w:tcPr>
          <w:p w14:paraId="4A2E0E41" w14:textId="77777777" w:rsidR="003B678C" w:rsidRPr="003B678C" w:rsidRDefault="005552EB" w:rsidP="00503562">
            <w:pPr>
              <w:pStyle w:val="HTMLPreformatted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GEC #3 – </w:t>
            </w:r>
            <w:r w:rsidR="0066529C" w:rsidRPr="00CD726F">
              <w:rPr>
                <w:rFonts w:ascii="Times New Roman" w:hAnsi="Times New Roman" w:cs="Times New Roman"/>
              </w:rPr>
              <w:t>U.S. Energy Policy in Global Context</w:t>
            </w:r>
          </w:p>
        </w:tc>
        <w:tc>
          <w:tcPr>
            <w:tcW w:w="1507" w:type="dxa"/>
          </w:tcPr>
          <w:p w14:paraId="63E5BD2F" w14:textId="77777777" w:rsidR="001C4A30" w:rsidRPr="004E5169" w:rsidRDefault="001C4A30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1C4A30" w:rsidRPr="004E5169" w14:paraId="2F62E583" w14:textId="77777777" w:rsidTr="00596988">
        <w:tc>
          <w:tcPr>
            <w:tcW w:w="2088" w:type="dxa"/>
          </w:tcPr>
          <w:p w14:paraId="79873DFD" w14:textId="02226E43" w:rsidR="001C4A30" w:rsidRPr="004E5169" w:rsidRDefault="001C4A30" w:rsidP="0015792C">
            <w:pPr>
              <w:spacing w:before="0" w:after="0"/>
              <w:rPr>
                <w:sz w:val="20"/>
              </w:rPr>
            </w:pPr>
          </w:p>
        </w:tc>
        <w:tc>
          <w:tcPr>
            <w:tcW w:w="5760" w:type="dxa"/>
          </w:tcPr>
          <w:p w14:paraId="54620985" w14:textId="1900C467" w:rsidR="005552EB" w:rsidRPr="003B678C" w:rsidRDefault="001C4A30" w:rsidP="00503562">
            <w:pPr>
              <w:pStyle w:val="HTMLPreformatted"/>
              <w:rPr>
                <w:rFonts w:ascii="Times New Roman" w:hAnsi="Times New Roman" w:cs="Times New Roman"/>
                <w:sz w:val="10"/>
                <w:szCs w:val="10"/>
              </w:rPr>
            </w:pPr>
            <w:r w:rsidRPr="00816FA1">
              <w:rPr>
                <w:rFonts w:ascii="Times New Roman" w:hAnsi="Times New Roman" w:cs="Times New Roman"/>
              </w:rPr>
              <w:t>GEC #4</w:t>
            </w:r>
            <w:r w:rsidR="008722CF">
              <w:rPr>
                <w:rFonts w:ascii="Times New Roman" w:hAnsi="Times New Roman" w:cs="Times New Roman"/>
              </w:rPr>
              <w:t xml:space="preserve"> – </w:t>
            </w:r>
            <w:r w:rsidR="002A3CF2">
              <w:rPr>
                <w:rFonts w:ascii="Times New Roman" w:hAnsi="Times New Roman" w:cs="Times New Roman"/>
              </w:rPr>
              <w:t xml:space="preserve">from </w:t>
            </w:r>
            <w:r w:rsidR="002A3CF2" w:rsidRPr="00665CD0">
              <w:rPr>
                <w:rFonts w:ascii="Times New Roman" w:hAnsi="Times New Roman" w:cs="Times New Roman"/>
                <w:i/>
              </w:rPr>
              <w:t>Approved Course Subjects</w:t>
            </w:r>
            <w:r w:rsidR="002A3CF2">
              <w:rPr>
                <w:rFonts w:ascii="Times New Roman" w:hAnsi="Times New Roman" w:cs="Times New Roman"/>
                <w:i/>
              </w:rPr>
              <w:t xml:space="preserve"> </w:t>
            </w:r>
            <w:r w:rsidR="002A3CF2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1507" w:type="dxa"/>
          </w:tcPr>
          <w:p w14:paraId="501421D6" w14:textId="77777777" w:rsidR="001C4A30" w:rsidRPr="004E5169" w:rsidRDefault="001C4A30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1C4A30" w:rsidRPr="004E5169" w14:paraId="6105B2D9" w14:textId="77777777" w:rsidTr="00596988">
        <w:tc>
          <w:tcPr>
            <w:tcW w:w="2088" w:type="dxa"/>
          </w:tcPr>
          <w:p w14:paraId="000B931B" w14:textId="77777777" w:rsidR="001C4A30" w:rsidRPr="004E5169" w:rsidRDefault="001C4A30" w:rsidP="005552EB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760" w:type="dxa"/>
          </w:tcPr>
          <w:p w14:paraId="57173558" w14:textId="77777777" w:rsidR="001C4A30" w:rsidRPr="00816FA1" w:rsidRDefault="005552EB" w:rsidP="00974F8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GEC #5 – from </w:t>
            </w:r>
            <w:r w:rsidRPr="00665CD0">
              <w:rPr>
                <w:rFonts w:ascii="Times New Roman" w:hAnsi="Times New Roman" w:cs="Times New Roman"/>
                <w:i/>
              </w:rPr>
              <w:t>Approved Course Subjects</w:t>
            </w:r>
            <w:r>
              <w:rPr>
                <w:rFonts w:ascii="Times New Roman" w:hAnsi="Times New Roman" w:cs="Times New Roman"/>
              </w:rPr>
              <w:t xml:space="preserve"> list</w:t>
            </w:r>
          </w:p>
        </w:tc>
        <w:tc>
          <w:tcPr>
            <w:tcW w:w="1507" w:type="dxa"/>
          </w:tcPr>
          <w:p w14:paraId="30665633" w14:textId="77777777" w:rsidR="001C4A30" w:rsidRPr="004E5169" w:rsidRDefault="001C4A30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1C4A30" w:rsidRPr="004E5169" w14:paraId="6A9A5090" w14:textId="77777777" w:rsidTr="00596988">
        <w:tc>
          <w:tcPr>
            <w:tcW w:w="9355" w:type="dxa"/>
            <w:gridSpan w:val="3"/>
          </w:tcPr>
          <w:p w14:paraId="4A5A8FBE" w14:textId="77777777" w:rsidR="001C4A30" w:rsidRDefault="001C4A30" w:rsidP="00B76B89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Statistics Elective (3 semester hours)</w:t>
            </w:r>
          </w:p>
          <w:p w14:paraId="32AB243F" w14:textId="0F4950E1" w:rsidR="00B76B89" w:rsidRPr="00503562" w:rsidRDefault="00B76B89" w:rsidP="00B76B89">
            <w:pPr>
              <w:spacing w:before="0" w:after="0"/>
              <w:rPr>
                <w:b/>
                <w:color w:val="0000FF"/>
                <w:sz w:val="20"/>
              </w:rPr>
            </w:pPr>
            <w:r>
              <w:rPr>
                <w:bCs/>
                <w:i/>
                <w:iCs/>
                <w:sz w:val="20"/>
              </w:rPr>
              <w:t>(Choose One)</w:t>
            </w:r>
          </w:p>
        </w:tc>
      </w:tr>
      <w:tr w:rsidR="001C4A30" w:rsidRPr="004E5169" w14:paraId="03F979D0" w14:textId="77777777" w:rsidTr="00596988">
        <w:tc>
          <w:tcPr>
            <w:tcW w:w="2088" w:type="dxa"/>
          </w:tcPr>
          <w:p w14:paraId="7656CC0E" w14:textId="77777777" w:rsidR="001C4A30" w:rsidRDefault="00925757" w:rsidP="0015792C">
            <w:pPr>
              <w:spacing w:before="0" w:after="0"/>
              <w:rPr>
                <w:sz w:val="20"/>
              </w:rPr>
            </w:pPr>
            <w:r w:rsidRPr="00925757">
              <w:rPr>
                <w:sz w:val="20"/>
              </w:rPr>
              <w:t>STAT:2020</w:t>
            </w:r>
          </w:p>
          <w:p w14:paraId="3D118FAF" w14:textId="6CD65EA8" w:rsidR="00666DB9" w:rsidRPr="004E5169" w:rsidRDefault="00666DB9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CBE:3020</w:t>
            </w:r>
          </w:p>
        </w:tc>
        <w:tc>
          <w:tcPr>
            <w:tcW w:w="5760" w:type="dxa"/>
          </w:tcPr>
          <w:p w14:paraId="7BCB1CF4" w14:textId="77777777" w:rsidR="001C4A30" w:rsidRDefault="001C4A30" w:rsidP="00B4750A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 xml:space="preserve">Probability </w:t>
            </w:r>
            <w:r w:rsidR="00B4750A">
              <w:rPr>
                <w:sz w:val="20"/>
              </w:rPr>
              <w:t>&amp;</w:t>
            </w:r>
            <w:r w:rsidRPr="004E5169">
              <w:rPr>
                <w:sz w:val="20"/>
              </w:rPr>
              <w:t xml:space="preserve"> Statistics for Engineering </w:t>
            </w:r>
            <w:r w:rsidR="00B4750A">
              <w:rPr>
                <w:sz w:val="20"/>
              </w:rPr>
              <w:t>&amp;</w:t>
            </w:r>
            <w:r w:rsidRPr="004E5169">
              <w:rPr>
                <w:sz w:val="20"/>
              </w:rPr>
              <w:t xml:space="preserve"> Physical Sciences</w:t>
            </w:r>
          </w:p>
          <w:p w14:paraId="65C21193" w14:textId="3A22AE28" w:rsidR="00666DB9" w:rsidRPr="004E5169" w:rsidRDefault="00666DB9" w:rsidP="00B4750A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Statistics for Chemical and Environmental Engineering (offered Spring semesters)</w:t>
            </w:r>
          </w:p>
        </w:tc>
        <w:tc>
          <w:tcPr>
            <w:tcW w:w="1507" w:type="dxa"/>
          </w:tcPr>
          <w:p w14:paraId="47D2CEEC" w14:textId="77777777" w:rsidR="001C4A30" w:rsidRDefault="001C4A30" w:rsidP="0015792C">
            <w:pPr>
              <w:tabs>
                <w:tab w:val="left" w:pos="1044"/>
              </w:tabs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  <w:p w14:paraId="61292EE9" w14:textId="5D880F1B" w:rsidR="00666DB9" w:rsidRPr="004E5169" w:rsidRDefault="00666DB9" w:rsidP="0015792C">
            <w:pPr>
              <w:tabs>
                <w:tab w:val="left" w:pos="1044"/>
              </w:tabs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1C4A30" w:rsidRPr="004E5169" w14:paraId="7842AE32" w14:textId="77777777" w:rsidTr="00596988">
        <w:tc>
          <w:tcPr>
            <w:tcW w:w="9355" w:type="dxa"/>
            <w:gridSpan w:val="3"/>
          </w:tcPr>
          <w:p w14:paraId="122D8B38" w14:textId="492FDFF4" w:rsidR="00DF546F" w:rsidRPr="00E72C60" w:rsidRDefault="001C4A30" w:rsidP="00E72C60">
            <w:pPr>
              <w:spacing w:before="120" w:after="0"/>
              <w:rPr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 xml:space="preserve">Advanced </w:t>
            </w:r>
            <w:r w:rsidR="00596988">
              <w:rPr>
                <w:b/>
                <w:color w:val="0000FF"/>
                <w:sz w:val="20"/>
              </w:rPr>
              <w:t>Chemistry/</w:t>
            </w:r>
            <w:r w:rsidR="00D25996">
              <w:rPr>
                <w:b/>
                <w:color w:val="0000FF"/>
                <w:sz w:val="20"/>
              </w:rPr>
              <w:t>Science</w:t>
            </w:r>
            <w:r w:rsidRPr="004E5169">
              <w:rPr>
                <w:b/>
                <w:color w:val="0000FF"/>
                <w:sz w:val="20"/>
              </w:rPr>
              <w:t xml:space="preserve"> Electives</w:t>
            </w:r>
            <w:r w:rsidR="00E72C60">
              <w:rPr>
                <w:rStyle w:val="FootnoteReference"/>
                <w:b/>
                <w:color w:val="0000FF"/>
                <w:sz w:val="20"/>
              </w:rPr>
              <w:footnoteReference w:id="2"/>
            </w:r>
            <w:r w:rsidRPr="004E5169">
              <w:rPr>
                <w:b/>
                <w:color w:val="0000FF"/>
                <w:sz w:val="20"/>
              </w:rPr>
              <w:t xml:space="preserve"> (</w:t>
            </w:r>
            <w:r w:rsidR="00106ADD">
              <w:rPr>
                <w:b/>
                <w:color w:val="0000FF"/>
                <w:sz w:val="20"/>
              </w:rPr>
              <w:t>6</w:t>
            </w:r>
            <w:r w:rsidRPr="004E5169">
              <w:rPr>
                <w:b/>
                <w:color w:val="0000FF"/>
                <w:sz w:val="20"/>
              </w:rPr>
              <w:t xml:space="preserve"> semester hours)</w:t>
            </w:r>
          </w:p>
        </w:tc>
      </w:tr>
      <w:tr w:rsidR="00DF546F" w:rsidRPr="004E5169" w14:paraId="7D333D33" w14:textId="77777777" w:rsidTr="00596988">
        <w:tc>
          <w:tcPr>
            <w:tcW w:w="2088" w:type="dxa"/>
          </w:tcPr>
          <w:p w14:paraId="31219F9D" w14:textId="77777777" w:rsidR="00DF546F" w:rsidRPr="004E5169" w:rsidRDefault="00DF546F" w:rsidP="00B0221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760" w:type="dxa"/>
          </w:tcPr>
          <w:p w14:paraId="71F50FCA" w14:textId="77777777" w:rsidR="00DF546F" w:rsidRPr="004E5169" w:rsidRDefault="00DF546F" w:rsidP="00E53A26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Advanced Chemistry Course</w:t>
            </w:r>
            <w:r w:rsidR="003A7AB3">
              <w:rPr>
                <w:sz w:val="20"/>
              </w:rPr>
              <w:t xml:space="preserve"> </w:t>
            </w:r>
          </w:p>
        </w:tc>
        <w:tc>
          <w:tcPr>
            <w:tcW w:w="1507" w:type="dxa"/>
          </w:tcPr>
          <w:p w14:paraId="616BBCB4" w14:textId="77777777" w:rsidR="00DF546F" w:rsidRPr="004E5169" w:rsidRDefault="00DF546F" w:rsidP="0015792C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  <w:r w:rsidRPr="004E5169">
              <w:rPr>
                <w:sz w:val="20"/>
              </w:rPr>
              <w:t>h</w:t>
            </w:r>
            <w:r>
              <w:rPr>
                <w:sz w:val="20"/>
              </w:rPr>
              <w:t>.</w:t>
            </w:r>
            <w:proofErr w:type="spellEnd"/>
          </w:p>
        </w:tc>
      </w:tr>
      <w:tr w:rsidR="00DF546F" w:rsidRPr="004E5169" w14:paraId="2D5EE23F" w14:textId="77777777" w:rsidTr="00596988">
        <w:tc>
          <w:tcPr>
            <w:tcW w:w="2088" w:type="dxa"/>
          </w:tcPr>
          <w:p w14:paraId="31BFB860" w14:textId="77777777" w:rsidR="00DF546F" w:rsidRPr="004E5169" w:rsidRDefault="00DF546F" w:rsidP="00B02217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5760" w:type="dxa"/>
          </w:tcPr>
          <w:p w14:paraId="2311159E" w14:textId="77777777" w:rsidR="00DF546F" w:rsidRPr="004E5169" w:rsidRDefault="00DF546F" w:rsidP="00E53A26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 xml:space="preserve">Advanced </w:t>
            </w:r>
            <w:r w:rsidR="00E53A26">
              <w:rPr>
                <w:sz w:val="20"/>
              </w:rPr>
              <w:t>Science</w:t>
            </w:r>
            <w:r w:rsidRPr="004E5169">
              <w:rPr>
                <w:sz w:val="20"/>
              </w:rPr>
              <w:t xml:space="preserve"> Course</w:t>
            </w:r>
            <w:r w:rsidR="003A7AB3">
              <w:rPr>
                <w:sz w:val="20"/>
              </w:rPr>
              <w:t xml:space="preserve"> </w:t>
            </w:r>
          </w:p>
        </w:tc>
        <w:tc>
          <w:tcPr>
            <w:tcW w:w="1507" w:type="dxa"/>
          </w:tcPr>
          <w:p w14:paraId="61770099" w14:textId="77777777" w:rsidR="00DF546F" w:rsidRPr="004E5169" w:rsidRDefault="00DF546F" w:rsidP="0015792C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  <w:r w:rsidRPr="004E5169">
              <w:rPr>
                <w:sz w:val="20"/>
              </w:rPr>
              <w:t>h</w:t>
            </w:r>
            <w:r>
              <w:rPr>
                <w:sz w:val="20"/>
              </w:rPr>
              <w:t>.</w:t>
            </w:r>
            <w:proofErr w:type="spellEnd"/>
          </w:p>
        </w:tc>
      </w:tr>
      <w:tr w:rsidR="00E53A26" w:rsidRPr="004E5169" w14:paraId="0A85F188" w14:textId="77777777" w:rsidTr="00596988">
        <w:tc>
          <w:tcPr>
            <w:tcW w:w="9355" w:type="dxa"/>
            <w:gridSpan w:val="3"/>
          </w:tcPr>
          <w:p w14:paraId="2C1A5D9C" w14:textId="782689FD" w:rsidR="00E53A26" w:rsidRPr="0015792C" w:rsidRDefault="0015792C" w:rsidP="00E53A26">
            <w:pPr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="00E53A26" w:rsidRPr="0015792C">
              <w:rPr>
                <w:i/>
                <w:sz w:val="20"/>
              </w:rPr>
              <w:t>Recommendations for Advanced Science Course</w:t>
            </w:r>
            <w:r>
              <w:rPr>
                <w:i/>
                <w:sz w:val="20"/>
              </w:rPr>
              <w:t>)</w:t>
            </w:r>
          </w:p>
        </w:tc>
      </w:tr>
      <w:tr w:rsidR="00E53A26" w:rsidRPr="004E5169" w14:paraId="663CF916" w14:textId="77777777" w:rsidTr="00596988">
        <w:tc>
          <w:tcPr>
            <w:tcW w:w="2088" w:type="dxa"/>
          </w:tcPr>
          <w:p w14:paraId="4F8FA94D" w14:textId="77777777" w:rsidR="00E53A26" w:rsidRDefault="00E53A26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EES:3110</w:t>
            </w:r>
          </w:p>
        </w:tc>
        <w:tc>
          <w:tcPr>
            <w:tcW w:w="5760" w:type="dxa"/>
          </w:tcPr>
          <w:p w14:paraId="555EBFF8" w14:textId="77777777" w:rsidR="00E53A26" w:rsidRPr="00260B7E" w:rsidRDefault="00E53A26" w:rsidP="00E53A26">
            <w:pPr>
              <w:spacing w:before="0" w:after="0"/>
              <w:rPr>
                <w:sz w:val="20"/>
              </w:rPr>
            </w:pPr>
            <w:r w:rsidRPr="00260B7E">
              <w:rPr>
                <w:sz w:val="20"/>
              </w:rPr>
              <w:t>Chemical Evolution of the Oceans</w:t>
            </w:r>
            <w:r>
              <w:rPr>
                <w:sz w:val="20"/>
              </w:rPr>
              <w:t xml:space="preserve"> (offered spring)</w:t>
            </w:r>
          </w:p>
        </w:tc>
        <w:tc>
          <w:tcPr>
            <w:tcW w:w="1507" w:type="dxa"/>
          </w:tcPr>
          <w:p w14:paraId="2EF7747F" w14:textId="77777777" w:rsidR="00E53A26" w:rsidRDefault="00E53A26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E53A26" w:rsidRPr="004E5169" w14:paraId="5DBD1255" w14:textId="77777777" w:rsidTr="00596988">
        <w:tc>
          <w:tcPr>
            <w:tcW w:w="2088" w:type="dxa"/>
          </w:tcPr>
          <w:p w14:paraId="4C2CAFBC" w14:textId="77777777" w:rsidR="00E53A26" w:rsidRPr="004E5169" w:rsidRDefault="00E53A26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EES:4490</w:t>
            </w:r>
          </w:p>
        </w:tc>
        <w:tc>
          <w:tcPr>
            <w:tcW w:w="5760" w:type="dxa"/>
          </w:tcPr>
          <w:p w14:paraId="695EAAF7" w14:textId="77777777" w:rsidR="00E53A26" w:rsidRPr="004E5169" w:rsidRDefault="00E53A26" w:rsidP="00E53A26">
            <w:pPr>
              <w:spacing w:before="0" w:after="0"/>
              <w:rPr>
                <w:sz w:val="20"/>
              </w:rPr>
            </w:pPr>
            <w:r w:rsidRPr="00260B7E">
              <w:rPr>
                <w:sz w:val="20"/>
              </w:rPr>
              <w:t>Elements of Geochemistry</w:t>
            </w:r>
            <w:r>
              <w:rPr>
                <w:sz w:val="20"/>
              </w:rPr>
              <w:t xml:space="preserve"> (offered fall)</w:t>
            </w:r>
          </w:p>
        </w:tc>
        <w:tc>
          <w:tcPr>
            <w:tcW w:w="1507" w:type="dxa"/>
          </w:tcPr>
          <w:p w14:paraId="6FD1C69B" w14:textId="77777777" w:rsidR="00DC1061" w:rsidRPr="004E5169" w:rsidRDefault="00E53A26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DC1061" w:rsidRPr="004E5169" w14:paraId="18880C09" w14:textId="77777777" w:rsidTr="00596988">
        <w:tc>
          <w:tcPr>
            <w:tcW w:w="9355" w:type="dxa"/>
            <w:gridSpan w:val="3"/>
          </w:tcPr>
          <w:p w14:paraId="3975219E" w14:textId="77777777" w:rsidR="00DC1061" w:rsidRDefault="00DC1061" w:rsidP="00DC1061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5D9782F6" w14:textId="198D704E" w:rsidR="00DC1061" w:rsidRPr="00DC1061" w:rsidRDefault="00DC1061" w:rsidP="00F270E2">
            <w:pPr>
              <w:spacing w:before="0" w:after="0"/>
              <w:rPr>
                <w:color w:val="0000FF"/>
                <w:sz w:val="20"/>
              </w:rPr>
            </w:pPr>
            <w:r w:rsidRPr="00DC1061">
              <w:rPr>
                <w:color w:val="0000FF"/>
                <w:sz w:val="20"/>
              </w:rPr>
              <w:t xml:space="preserve">Most paths on this EFA will require one of the following prerequisite courses. </w:t>
            </w:r>
            <w:r w:rsidR="0016742E">
              <w:rPr>
                <w:color w:val="0000FF"/>
                <w:sz w:val="20"/>
              </w:rPr>
              <w:t xml:space="preserve"> </w:t>
            </w:r>
            <w:r w:rsidRPr="00DC1061">
              <w:rPr>
                <w:color w:val="0000FF"/>
                <w:sz w:val="20"/>
              </w:rPr>
              <w:t>Due to their in</w:t>
            </w:r>
            <w:r w:rsidR="000D20E2">
              <w:rPr>
                <w:color w:val="0000FF"/>
                <w:sz w:val="20"/>
              </w:rPr>
              <w:t>troductory nature</w:t>
            </w:r>
            <w:r w:rsidRPr="00DC1061">
              <w:rPr>
                <w:color w:val="0000FF"/>
                <w:sz w:val="20"/>
              </w:rPr>
              <w:t xml:space="preserve">, they do not qualify as EFA </w:t>
            </w:r>
            <w:r w:rsidR="005B6D9F">
              <w:rPr>
                <w:color w:val="0000FF"/>
                <w:sz w:val="20"/>
              </w:rPr>
              <w:t xml:space="preserve">free </w:t>
            </w:r>
            <w:r w:rsidRPr="00DC1061">
              <w:rPr>
                <w:color w:val="0000FF"/>
                <w:sz w:val="20"/>
              </w:rPr>
              <w:t xml:space="preserve">electives. </w:t>
            </w:r>
          </w:p>
        </w:tc>
      </w:tr>
      <w:tr w:rsidR="00DC1061" w:rsidRPr="004E5169" w14:paraId="5769BC11" w14:textId="77777777" w:rsidTr="00596988">
        <w:tc>
          <w:tcPr>
            <w:tcW w:w="2088" w:type="dxa"/>
          </w:tcPr>
          <w:p w14:paraId="364261A1" w14:textId="77777777" w:rsidR="00DC1061" w:rsidRPr="004E5169" w:rsidRDefault="00DC1061" w:rsidP="0015792C">
            <w:pPr>
              <w:spacing w:before="0" w:after="0"/>
              <w:rPr>
                <w:sz w:val="20"/>
              </w:rPr>
            </w:pPr>
            <w:r w:rsidRPr="00974F81">
              <w:rPr>
                <w:sz w:val="20"/>
              </w:rPr>
              <w:t>CEE:1030</w:t>
            </w:r>
          </w:p>
        </w:tc>
        <w:tc>
          <w:tcPr>
            <w:tcW w:w="5760" w:type="dxa"/>
          </w:tcPr>
          <w:p w14:paraId="2BA82559" w14:textId="77777777" w:rsidR="00DC1061" w:rsidRPr="004E5169" w:rsidRDefault="00DC1061" w:rsidP="00DC1061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Intro to Earth Science (offered fall, spring, summer)</w:t>
            </w:r>
          </w:p>
        </w:tc>
        <w:tc>
          <w:tcPr>
            <w:tcW w:w="1507" w:type="dxa"/>
          </w:tcPr>
          <w:p w14:paraId="6CAD8239" w14:textId="77777777" w:rsidR="00DC1061" w:rsidRPr="004E5169" w:rsidRDefault="00DC1061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3-4</w:t>
            </w:r>
            <w:r w:rsidRPr="004E5169">
              <w:rPr>
                <w:sz w:val="20"/>
              </w:rPr>
              <w:t xml:space="preserve">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DC1061" w:rsidRPr="004E5169" w14:paraId="6AB0DA94" w14:textId="77777777" w:rsidTr="00596988">
        <w:tc>
          <w:tcPr>
            <w:tcW w:w="2088" w:type="dxa"/>
          </w:tcPr>
          <w:p w14:paraId="0E60BFA8" w14:textId="77777777" w:rsidR="00DC1061" w:rsidRDefault="00DC1061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EES:1050</w:t>
            </w:r>
          </w:p>
        </w:tc>
        <w:tc>
          <w:tcPr>
            <w:tcW w:w="5760" w:type="dxa"/>
          </w:tcPr>
          <w:p w14:paraId="30A53D97" w14:textId="755AEE66" w:rsidR="00DC1061" w:rsidRDefault="00DC1061" w:rsidP="00E72C6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Intro to Geology (offered fall)</w:t>
            </w:r>
          </w:p>
        </w:tc>
        <w:tc>
          <w:tcPr>
            <w:tcW w:w="1507" w:type="dxa"/>
          </w:tcPr>
          <w:p w14:paraId="4E388E1D" w14:textId="77777777" w:rsidR="00DC1061" w:rsidRDefault="00DC1061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282230" w:rsidRPr="004E5169" w14:paraId="2B0743AE" w14:textId="77777777" w:rsidTr="00596988">
        <w:tc>
          <w:tcPr>
            <w:tcW w:w="9355" w:type="dxa"/>
            <w:gridSpan w:val="3"/>
          </w:tcPr>
          <w:p w14:paraId="6EFFD0BF" w14:textId="77777777" w:rsidR="00E72C60" w:rsidRDefault="00E72C60" w:rsidP="00E72C60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1DBE5D20" w14:textId="138EF954" w:rsidR="00282230" w:rsidRDefault="00282230" w:rsidP="00E72C60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Free Electives (</w:t>
            </w:r>
            <w:r>
              <w:rPr>
                <w:b/>
                <w:color w:val="0000FF"/>
                <w:sz w:val="20"/>
              </w:rPr>
              <w:t>12</w:t>
            </w:r>
            <w:r w:rsidRPr="004E5169">
              <w:rPr>
                <w:b/>
                <w:color w:val="0000FF"/>
                <w:sz w:val="20"/>
              </w:rPr>
              <w:t xml:space="preserve"> semester hours from the following</w:t>
            </w:r>
            <w:r>
              <w:rPr>
                <w:b/>
                <w:color w:val="0000FF"/>
                <w:sz w:val="20"/>
              </w:rPr>
              <w:t xml:space="preserve"> list)</w:t>
            </w:r>
          </w:p>
        </w:tc>
      </w:tr>
      <w:tr w:rsidR="00E53A26" w:rsidRPr="004E5169" w14:paraId="61F2F3BD" w14:textId="77777777" w:rsidTr="00596988">
        <w:tc>
          <w:tcPr>
            <w:tcW w:w="9355" w:type="dxa"/>
            <w:gridSpan w:val="3"/>
          </w:tcPr>
          <w:p w14:paraId="50BC46BF" w14:textId="77777777" w:rsidR="00E53A26" w:rsidRPr="00503562" w:rsidRDefault="00DC1061" w:rsidP="002B29EB">
            <w:pPr>
              <w:spacing w:before="120" w:after="0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Required Course</w:t>
            </w:r>
          </w:p>
        </w:tc>
      </w:tr>
      <w:tr w:rsidR="00DC1061" w:rsidRPr="004E5169" w14:paraId="19D7E9AD" w14:textId="77777777" w:rsidTr="00596988">
        <w:tc>
          <w:tcPr>
            <w:tcW w:w="2088" w:type="dxa"/>
          </w:tcPr>
          <w:p w14:paraId="407D7825" w14:textId="77777777" w:rsidR="00DC1061" w:rsidRDefault="00DC1061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CBE:5405</w:t>
            </w:r>
          </w:p>
        </w:tc>
        <w:tc>
          <w:tcPr>
            <w:tcW w:w="5760" w:type="dxa"/>
          </w:tcPr>
          <w:p w14:paraId="2876FF28" w14:textId="77777777" w:rsidR="00DC1061" w:rsidRDefault="00DC1061" w:rsidP="00573D2E">
            <w:pPr>
              <w:spacing w:before="0" w:after="0"/>
              <w:rPr>
                <w:sz w:val="20"/>
              </w:rPr>
            </w:pPr>
            <w:r w:rsidRPr="004818D5">
              <w:rPr>
                <w:sz w:val="20"/>
              </w:rPr>
              <w:t xml:space="preserve">Green Chemical </w:t>
            </w:r>
            <w:r>
              <w:rPr>
                <w:sz w:val="20"/>
              </w:rPr>
              <w:t>&amp;</w:t>
            </w:r>
            <w:r w:rsidRPr="004818D5">
              <w:rPr>
                <w:sz w:val="20"/>
              </w:rPr>
              <w:t xml:space="preserve"> Energy Technologies</w:t>
            </w:r>
          </w:p>
        </w:tc>
        <w:tc>
          <w:tcPr>
            <w:tcW w:w="1507" w:type="dxa"/>
          </w:tcPr>
          <w:p w14:paraId="78276198" w14:textId="77777777" w:rsidR="00DC1061" w:rsidRDefault="00DC1061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DC1061" w:rsidRPr="004E5169" w14:paraId="3C1BD672" w14:textId="77777777" w:rsidTr="00596988">
        <w:tc>
          <w:tcPr>
            <w:tcW w:w="9355" w:type="dxa"/>
            <w:gridSpan w:val="3"/>
          </w:tcPr>
          <w:p w14:paraId="7B8FD578" w14:textId="77777777" w:rsidR="00E72C60" w:rsidRDefault="00E72C60" w:rsidP="00E72C60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0B2C433B" w14:textId="1E6DF655" w:rsidR="00DC1061" w:rsidRDefault="00282230" w:rsidP="00E72C60">
            <w:pPr>
              <w:spacing w:before="0" w:after="0"/>
              <w:rPr>
                <w:sz w:val="20"/>
              </w:rPr>
            </w:pPr>
            <w:r>
              <w:rPr>
                <w:b/>
                <w:color w:val="0000FF"/>
                <w:sz w:val="20"/>
              </w:rPr>
              <w:t>Engineering Electives</w:t>
            </w:r>
          </w:p>
        </w:tc>
      </w:tr>
      <w:tr w:rsidR="00015BC2" w:rsidRPr="004E5169" w14:paraId="688E030E" w14:textId="77777777" w:rsidTr="00596988">
        <w:tc>
          <w:tcPr>
            <w:tcW w:w="2088" w:type="dxa"/>
          </w:tcPr>
          <w:p w14:paraId="6D53392C" w14:textId="77777777" w:rsidR="00015BC2" w:rsidRDefault="00015BC2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CBE:5199</w:t>
            </w:r>
          </w:p>
        </w:tc>
        <w:tc>
          <w:tcPr>
            <w:tcW w:w="5760" w:type="dxa"/>
          </w:tcPr>
          <w:p w14:paraId="2CC5502F" w14:textId="77777777" w:rsidR="00015BC2" w:rsidRDefault="00015BC2" w:rsidP="007171C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Contemporary Topics: Petroleum Refining (offered fall)</w:t>
            </w:r>
          </w:p>
        </w:tc>
        <w:tc>
          <w:tcPr>
            <w:tcW w:w="1507" w:type="dxa"/>
          </w:tcPr>
          <w:p w14:paraId="28A1F703" w14:textId="77777777" w:rsidR="00015BC2" w:rsidRDefault="00015BC2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113350" w:rsidRPr="004E5169" w14:paraId="3762DB05" w14:textId="77777777" w:rsidTr="00596988">
        <w:tc>
          <w:tcPr>
            <w:tcW w:w="2088" w:type="dxa"/>
          </w:tcPr>
          <w:p w14:paraId="2B182F8A" w14:textId="77777777" w:rsidR="00113350" w:rsidRDefault="00113350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CBE:5415</w:t>
            </w:r>
          </w:p>
        </w:tc>
        <w:tc>
          <w:tcPr>
            <w:tcW w:w="5760" w:type="dxa"/>
          </w:tcPr>
          <w:p w14:paraId="59E499D9" w14:textId="77777777" w:rsidR="00113350" w:rsidRDefault="00113350" w:rsidP="007171C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Satellite Image Processing &amp; Remote Sensing of the Atmosphere</w:t>
            </w:r>
          </w:p>
        </w:tc>
        <w:tc>
          <w:tcPr>
            <w:tcW w:w="1507" w:type="dxa"/>
          </w:tcPr>
          <w:p w14:paraId="31EEF612" w14:textId="77777777" w:rsidR="00113350" w:rsidRDefault="00113350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7171C0" w:rsidRPr="004E5169" w14:paraId="6A36383E" w14:textId="77777777" w:rsidTr="00596988">
        <w:tc>
          <w:tcPr>
            <w:tcW w:w="2088" w:type="dxa"/>
          </w:tcPr>
          <w:p w14:paraId="6679176B" w14:textId="77777777" w:rsidR="007171C0" w:rsidRPr="004E5169" w:rsidRDefault="007171C0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CBE:5425</w:t>
            </w:r>
          </w:p>
        </w:tc>
        <w:tc>
          <w:tcPr>
            <w:tcW w:w="5760" w:type="dxa"/>
          </w:tcPr>
          <w:p w14:paraId="4E846473" w14:textId="77777777" w:rsidR="007171C0" w:rsidRPr="004E5169" w:rsidRDefault="007171C0" w:rsidP="007171C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Atmospheric Chemistry &amp; Physics</w:t>
            </w:r>
          </w:p>
        </w:tc>
        <w:tc>
          <w:tcPr>
            <w:tcW w:w="1507" w:type="dxa"/>
          </w:tcPr>
          <w:p w14:paraId="480E5DED" w14:textId="77777777" w:rsidR="007171C0" w:rsidRPr="004E5169" w:rsidRDefault="007171C0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DA25C9" w:rsidRPr="004E5169" w14:paraId="1FA3B6EC" w14:textId="77777777" w:rsidTr="00596988">
        <w:tc>
          <w:tcPr>
            <w:tcW w:w="2088" w:type="dxa"/>
          </w:tcPr>
          <w:p w14:paraId="7F3EE3F7" w14:textId="4BDB7A3D" w:rsidR="00DA25C9" w:rsidRDefault="00DA25C9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ENGR:2995</w:t>
            </w:r>
          </w:p>
        </w:tc>
        <w:tc>
          <w:tcPr>
            <w:tcW w:w="5760" w:type="dxa"/>
          </w:tcPr>
          <w:p w14:paraId="2ABC66B4" w14:textId="4E85BAAF" w:rsidR="00DA25C9" w:rsidRDefault="00DA25C9" w:rsidP="007171C0">
            <w:pPr>
              <w:spacing w:before="0" w:after="0"/>
              <w:rPr>
                <w:sz w:val="20"/>
              </w:rPr>
            </w:pPr>
            <w:r w:rsidRPr="00DA25C9">
              <w:rPr>
                <w:sz w:val="20"/>
              </w:rPr>
              <w:t>Intro to AI and Machine Learning in Engineering</w:t>
            </w:r>
          </w:p>
        </w:tc>
        <w:tc>
          <w:tcPr>
            <w:tcW w:w="1507" w:type="dxa"/>
          </w:tcPr>
          <w:p w14:paraId="18BCD77E" w14:textId="09BA7F55" w:rsidR="00DA25C9" w:rsidRDefault="00DA25C9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282230" w:rsidRPr="004E5169" w14:paraId="317F8074" w14:textId="77777777" w:rsidTr="00596988">
        <w:tc>
          <w:tcPr>
            <w:tcW w:w="2088" w:type="dxa"/>
          </w:tcPr>
          <w:p w14:paraId="3D1898FC" w14:textId="77777777" w:rsidR="00282230" w:rsidRDefault="00282230" w:rsidP="007171C0">
            <w:pPr>
              <w:spacing w:before="0" w:after="0"/>
              <w:jc w:val="center"/>
              <w:rPr>
                <w:sz w:val="20"/>
              </w:rPr>
            </w:pPr>
          </w:p>
          <w:p w14:paraId="73B1DC0D" w14:textId="77777777" w:rsidR="00282230" w:rsidRPr="00282230" w:rsidRDefault="00D23418" w:rsidP="00282230">
            <w:pPr>
              <w:spacing w:before="0" w:after="0"/>
              <w:rPr>
                <w:b/>
                <w:color w:val="0070C0"/>
                <w:sz w:val="20"/>
              </w:rPr>
            </w:pPr>
            <w:r>
              <w:rPr>
                <w:b/>
                <w:color w:val="0000FF"/>
                <w:sz w:val="20"/>
              </w:rPr>
              <w:t>Science</w:t>
            </w:r>
            <w:r w:rsidR="00282230">
              <w:rPr>
                <w:b/>
                <w:color w:val="0000FF"/>
                <w:sz w:val="20"/>
              </w:rPr>
              <w:t xml:space="preserve"> Electives</w:t>
            </w:r>
          </w:p>
        </w:tc>
        <w:tc>
          <w:tcPr>
            <w:tcW w:w="5760" w:type="dxa"/>
          </w:tcPr>
          <w:p w14:paraId="0953DD21" w14:textId="77777777" w:rsidR="00282230" w:rsidRPr="00954B8B" w:rsidRDefault="00282230" w:rsidP="007171C0">
            <w:pPr>
              <w:spacing w:before="0" w:after="0"/>
              <w:rPr>
                <w:sz w:val="20"/>
              </w:rPr>
            </w:pPr>
          </w:p>
        </w:tc>
        <w:tc>
          <w:tcPr>
            <w:tcW w:w="1507" w:type="dxa"/>
          </w:tcPr>
          <w:p w14:paraId="7156FEF2" w14:textId="77777777" w:rsidR="00282230" w:rsidRDefault="00282230" w:rsidP="007171C0">
            <w:pPr>
              <w:spacing w:before="0" w:after="0"/>
              <w:rPr>
                <w:sz w:val="20"/>
              </w:rPr>
            </w:pPr>
          </w:p>
        </w:tc>
      </w:tr>
      <w:tr w:rsidR="00954B8B" w:rsidRPr="004E5169" w14:paraId="2C523D12" w14:textId="77777777" w:rsidTr="00596988">
        <w:tc>
          <w:tcPr>
            <w:tcW w:w="2088" w:type="dxa"/>
          </w:tcPr>
          <w:p w14:paraId="036FA368" w14:textId="77777777" w:rsidR="00954B8B" w:rsidRDefault="00954B8B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EES:1290</w:t>
            </w:r>
          </w:p>
        </w:tc>
        <w:tc>
          <w:tcPr>
            <w:tcW w:w="5760" w:type="dxa"/>
          </w:tcPr>
          <w:p w14:paraId="6CDC8846" w14:textId="77777777" w:rsidR="00954B8B" w:rsidRPr="00954B8B" w:rsidRDefault="00954B8B" w:rsidP="007171C0">
            <w:pPr>
              <w:spacing w:before="0" w:after="0"/>
              <w:rPr>
                <w:sz w:val="20"/>
              </w:rPr>
            </w:pPr>
            <w:r w:rsidRPr="00954B8B">
              <w:rPr>
                <w:sz w:val="20"/>
              </w:rPr>
              <w:t>Energy and the Environment</w:t>
            </w:r>
            <w:r>
              <w:rPr>
                <w:sz w:val="20"/>
              </w:rPr>
              <w:t xml:space="preserve"> (offered fall)</w:t>
            </w:r>
          </w:p>
        </w:tc>
        <w:tc>
          <w:tcPr>
            <w:tcW w:w="1507" w:type="dxa"/>
          </w:tcPr>
          <w:p w14:paraId="6364C7CF" w14:textId="77777777" w:rsidR="00954B8B" w:rsidRDefault="00954B8B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954B8B" w:rsidRPr="004E5169" w14:paraId="28285697" w14:textId="77777777" w:rsidTr="00596988">
        <w:tc>
          <w:tcPr>
            <w:tcW w:w="2088" w:type="dxa"/>
          </w:tcPr>
          <w:p w14:paraId="69FDB274" w14:textId="77777777" w:rsidR="00954B8B" w:rsidRDefault="00954B8B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EES:2410</w:t>
            </w:r>
          </w:p>
        </w:tc>
        <w:tc>
          <w:tcPr>
            <w:tcW w:w="5760" w:type="dxa"/>
          </w:tcPr>
          <w:p w14:paraId="44B400F4" w14:textId="77777777" w:rsidR="00954B8B" w:rsidRPr="0061655B" w:rsidRDefault="00954B8B" w:rsidP="007171C0">
            <w:pPr>
              <w:spacing w:before="0" w:after="0"/>
              <w:rPr>
                <w:sz w:val="20"/>
              </w:rPr>
            </w:pPr>
            <w:r w:rsidRPr="00954B8B">
              <w:rPr>
                <w:sz w:val="20"/>
              </w:rPr>
              <w:t>Mineralogy</w:t>
            </w:r>
            <w:r>
              <w:rPr>
                <w:sz w:val="20"/>
              </w:rPr>
              <w:t xml:space="preserve"> (offered fall)</w:t>
            </w:r>
          </w:p>
        </w:tc>
        <w:tc>
          <w:tcPr>
            <w:tcW w:w="1507" w:type="dxa"/>
          </w:tcPr>
          <w:p w14:paraId="4895714C" w14:textId="77777777" w:rsidR="00954B8B" w:rsidRDefault="00954B8B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7171C0" w:rsidRPr="004E5169" w14:paraId="20D5A55D" w14:textId="77777777" w:rsidTr="00596988">
        <w:tc>
          <w:tcPr>
            <w:tcW w:w="2088" w:type="dxa"/>
          </w:tcPr>
          <w:p w14:paraId="2E8E9A80" w14:textId="77777777" w:rsidR="007171C0" w:rsidRDefault="007171C0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EES:2831</w:t>
            </w:r>
          </w:p>
        </w:tc>
        <w:tc>
          <w:tcPr>
            <w:tcW w:w="5760" w:type="dxa"/>
          </w:tcPr>
          <w:p w14:paraId="2FC9EA75" w14:textId="77777777" w:rsidR="007171C0" w:rsidRDefault="007171C0" w:rsidP="007171C0">
            <w:pPr>
              <w:spacing w:before="0" w:after="0"/>
              <w:rPr>
                <w:sz w:val="20"/>
              </w:rPr>
            </w:pPr>
            <w:r w:rsidRPr="0061655B">
              <w:rPr>
                <w:sz w:val="20"/>
              </w:rPr>
              <w:t>Geologic Field Methods</w:t>
            </w:r>
            <w:r>
              <w:rPr>
                <w:sz w:val="20"/>
              </w:rPr>
              <w:t xml:space="preserve"> (offered summer)</w:t>
            </w:r>
          </w:p>
        </w:tc>
        <w:tc>
          <w:tcPr>
            <w:tcW w:w="1507" w:type="dxa"/>
          </w:tcPr>
          <w:p w14:paraId="703448B1" w14:textId="77777777" w:rsidR="007171C0" w:rsidRDefault="007171C0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954B8B" w:rsidRPr="004E5169" w14:paraId="6B435A32" w14:textId="77777777" w:rsidTr="00596988">
        <w:tc>
          <w:tcPr>
            <w:tcW w:w="2088" w:type="dxa"/>
          </w:tcPr>
          <w:p w14:paraId="3F35AC63" w14:textId="77777777" w:rsidR="00954B8B" w:rsidRDefault="00954B8B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EES:3100</w:t>
            </w:r>
          </w:p>
        </w:tc>
        <w:tc>
          <w:tcPr>
            <w:tcW w:w="5760" w:type="dxa"/>
          </w:tcPr>
          <w:p w14:paraId="0923365F" w14:textId="77777777" w:rsidR="00954B8B" w:rsidRDefault="00954B8B" w:rsidP="007171C0">
            <w:pPr>
              <w:spacing w:before="0" w:after="0"/>
              <w:rPr>
                <w:sz w:val="20"/>
              </w:rPr>
            </w:pPr>
            <w:r w:rsidRPr="00954B8B">
              <w:rPr>
                <w:sz w:val="20"/>
              </w:rPr>
              <w:t>Introduction to Applied Remote Sensing</w:t>
            </w:r>
            <w:r>
              <w:rPr>
                <w:sz w:val="20"/>
              </w:rPr>
              <w:t xml:space="preserve"> (offered spring)</w:t>
            </w:r>
          </w:p>
        </w:tc>
        <w:tc>
          <w:tcPr>
            <w:tcW w:w="1507" w:type="dxa"/>
          </w:tcPr>
          <w:p w14:paraId="26E99D46" w14:textId="77777777" w:rsidR="00954B8B" w:rsidRDefault="00954B8B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7171C0" w:rsidRPr="004E5169" w14:paraId="4693EF08" w14:textId="77777777" w:rsidTr="00596988">
        <w:tc>
          <w:tcPr>
            <w:tcW w:w="2088" w:type="dxa"/>
          </w:tcPr>
          <w:p w14:paraId="11E83337" w14:textId="77777777" w:rsidR="007171C0" w:rsidRPr="004E5169" w:rsidRDefault="007171C0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</w:t>
            </w:r>
            <w:r w:rsidRPr="00974F81">
              <w:rPr>
                <w:sz w:val="20"/>
              </w:rPr>
              <w:t>:3300</w:t>
            </w:r>
          </w:p>
        </w:tc>
        <w:tc>
          <w:tcPr>
            <w:tcW w:w="5760" w:type="dxa"/>
          </w:tcPr>
          <w:p w14:paraId="140192FC" w14:textId="77777777" w:rsidR="007171C0" w:rsidRPr="004E5169" w:rsidRDefault="007171C0" w:rsidP="007171C0">
            <w:pPr>
              <w:spacing w:before="0" w:after="0"/>
              <w:rPr>
                <w:sz w:val="20"/>
              </w:rPr>
            </w:pPr>
            <w:r w:rsidRPr="00974F81">
              <w:rPr>
                <w:sz w:val="20"/>
              </w:rPr>
              <w:t>Sedimentary Geology</w:t>
            </w:r>
            <w:r>
              <w:rPr>
                <w:sz w:val="20"/>
              </w:rPr>
              <w:t xml:space="preserve"> (offered fall) – </w:t>
            </w:r>
            <w:r w:rsidRPr="007947ED">
              <w:rPr>
                <w:b/>
                <w:sz w:val="20"/>
              </w:rPr>
              <w:t>highly recommended</w:t>
            </w:r>
          </w:p>
        </w:tc>
        <w:tc>
          <w:tcPr>
            <w:tcW w:w="1507" w:type="dxa"/>
          </w:tcPr>
          <w:p w14:paraId="1B708466" w14:textId="77777777" w:rsidR="007171C0" w:rsidRPr="004E5169" w:rsidRDefault="007171C0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7171C0" w:rsidRPr="004E5169" w14:paraId="55519259" w14:textId="77777777" w:rsidTr="00596988">
        <w:tc>
          <w:tcPr>
            <w:tcW w:w="2088" w:type="dxa"/>
          </w:tcPr>
          <w:p w14:paraId="3445E5AA" w14:textId="77777777" w:rsidR="007171C0" w:rsidRPr="004E5169" w:rsidRDefault="007171C0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</w:t>
            </w:r>
            <w:r w:rsidRPr="00974F81">
              <w:rPr>
                <w:sz w:val="20"/>
              </w:rPr>
              <w:t>:3840</w:t>
            </w:r>
          </w:p>
        </w:tc>
        <w:tc>
          <w:tcPr>
            <w:tcW w:w="5760" w:type="dxa"/>
          </w:tcPr>
          <w:p w14:paraId="788889D7" w14:textId="77777777" w:rsidR="007171C0" w:rsidRPr="004E5169" w:rsidRDefault="007171C0" w:rsidP="007171C0">
            <w:pPr>
              <w:spacing w:before="0" w:after="0"/>
              <w:rPr>
                <w:sz w:val="20"/>
              </w:rPr>
            </w:pPr>
            <w:r w:rsidRPr="00974F81">
              <w:rPr>
                <w:sz w:val="20"/>
              </w:rPr>
              <w:t>Structural Geology</w:t>
            </w:r>
            <w:r>
              <w:rPr>
                <w:sz w:val="20"/>
              </w:rPr>
              <w:t xml:space="preserve"> (offered spring)</w:t>
            </w:r>
          </w:p>
        </w:tc>
        <w:tc>
          <w:tcPr>
            <w:tcW w:w="1507" w:type="dxa"/>
          </w:tcPr>
          <w:p w14:paraId="291CEA34" w14:textId="77777777" w:rsidR="007171C0" w:rsidRPr="004E5169" w:rsidRDefault="007171C0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954B8B" w:rsidRPr="004E5169" w14:paraId="540DD600" w14:textId="77777777" w:rsidTr="00596988">
        <w:tc>
          <w:tcPr>
            <w:tcW w:w="2088" w:type="dxa"/>
          </w:tcPr>
          <w:p w14:paraId="356848C8" w14:textId="77777777" w:rsidR="00954B8B" w:rsidRDefault="00954B8B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EES:4230</w:t>
            </w:r>
          </w:p>
        </w:tc>
        <w:tc>
          <w:tcPr>
            <w:tcW w:w="5760" w:type="dxa"/>
          </w:tcPr>
          <w:p w14:paraId="7CBD026F" w14:textId="77777777" w:rsidR="00954B8B" w:rsidRDefault="00954B8B" w:rsidP="007171C0">
            <w:pPr>
              <w:spacing w:before="0" w:after="0"/>
              <w:rPr>
                <w:sz w:val="20"/>
              </w:rPr>
            </w:pPr>
            <w:r w:rsidRPr="00954B8B">
              <w:rPr>
                <w:sz w:val="20"/>
              </w:rPr>
              <w:t>Quantitative Methods in the Geosciences</w:t>
            </w:r>
            <w:r>
              <w:rPr>
                <w:sz w:val="20"/>
              </w:rPr>
              <w:t xml:space="preserve"> (offered fall)</w:t>
            </w:r>
          </w:p>
        </w:tc>
        <w:tc>
          <w:tcPr>
            <w:tcW w:w="1507" w:type="dxa"/>
          </w:tcPr>
          <w:p w14:paraId="7A135E19" w14:textId="77777777" w:rsidR="00954B8B" w:rsidRDefault="00954B8B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E72C60" w:rsidRPr="004E5169" w14:paraId="27E4AC7B" w14:textId="77777777" w:rsidTr="00596988">
        <w:tc>
          <w:tcPr>
            <w:tcW w:w="2088" w:type="dxa"/>
          </w:tcPr>
          <w:p w14:paraId="38926E42" w14:textId="33F39F6C" w:rsidR="00E72C60" w:rsidRDefault="00E72C60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EES:4630</w:t>
            </w:r>
          </w:p>
        </w:tc>
        <w:tc>
          <w:tcPr>
            <w:tcW w:w="5760" w:type="dxa"/>
          </w:tcPr>
          <w:p w14:paraId="649CAD72" w14:textId="2437BC0A" w:rsidR="00E72C60" w:rsidRPr="00954B8B" w:rsidRDefault="00E72C60" w:rsidP="007171C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Hydrogeology (offered spring)</w:t>
            </w:r>
          </w:p>
        </w:tc>
        <w:tc>
          <w:tcPr>
            <w:tcW w:w="1507" w:type="dxa"/>
          </w:tcPr>
          <w:p w14:paraId="69B6E10D" w14:textId="746A0B77" w:rsidR="00E72C60" w:rsidRDefault="00E72C60" w:rsidP="00E72C60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E72C60" w:rsidRPr="004E5169" w14:paraId="37AD8F39" w14:textId="77777777" w:rsidTr="00596988">
        <w:tc>
          <w:tcPr>
            <w:tcW w:w="2088" w:type="dxa"/>
          </w:tcPr>
          <w:p w14:paraId="31D78DA6" w14:textId="699E4A30" w:rsidR="00E72C60" w:rsidRDefault="00E72C60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EES:4750</w:t>
            </w:r>
          </w:p>
        </w:tc>
        <w:tc>
          <w:tcPr>
            <w:tcW w:w="5760" w:type="dxa"/>
          </w:tcPr>
          <w:p w14:paraId="3561F65E" w14:textId="6E69863E" w:rsidR="00E72C60" w:rsidRPr="00974F81" w:rsidRDefault="00E72C60" w:rsidP="007171C0">
            <w:pPr>
              <w:spacing w:before="0" w:after="0"/>
              <w:rPr>
                <w:sz w:val="20"/>
              </w:rPr>
            </w:pPr>
            <w:r w:rsidRPr="00713581">
              <w:rPr>
                <w:sz w:val="20"/>
              </w:rPr>
              <w:t>Mineral &amp; Petroleum Exploration Geology</w:t>
            </w:r>
            <w:r>
              <w:rPr>
                <w:sz w:val="20"/>
              </w:rPr>
              <w:t xml:space="preserve"> (offered spring)</w:t>
            </w:r>
          </w:p>
        </w:tc>
        <w:tc>
          <w:tcPr>
            <w:tcW w:w="1507" w:type="dxa"/>
          </w:tcPr>
          <w:p w14:paraId="0A353E8E" w14:textId="6D706D97" w:rsidR="00E72C60" w:rsidRDefault="00E72C60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E72C60" w:rsidRPr="004E5169" w14:paraId="72A71D7F" w14:textId="77777777" w:rsidTr="00596988">
        <w:tc>
          <w:tcPr>
            <w:tcW w:w="2088" w:type="dxa"/>
          </w:tcPr>
          <w:p w14:paraId="185C5C0B" w14:textId="519EA4FE" w:rsidR="00E72C60" w:rsidRDefault="00E72C60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</w:t>
            </w:r>
            <w:r w:rsidRPr="00974F81">
              <w:rPr>
                <w:sz w:val="20"/>
              </w:rPr>
              <w:t>:4790</w:t>
            </w:r>
          </w:p>
        </w:tc>
        <w:tc>
          <w:tcPr>
            <w:tcW w:w="5760" w:type="dxa"/>
          </w:tcPr>
          <w:p w14:paraId="2A43DFC6" w14:textId="1CD7C5BC" w:rsidR="00E72C60" w:rsidRPr="00974F81" w:rsidRDefault="00E72C60" w:rsidP="007171C0">
            <w:pPr>
              <w:spacing w:before="0" w:after="0"/>
              <w:rPr>
                <w:sz w:val="20"/>
              </w:rPr>
            </w:pPr>
            <w:r w:rsidRPr="00974F81">
              <w:rPr>
                <w:sz w:val="20"/>
              </w:rPr>
              <w:t>Engineering Geology</w:t>
            </w:r>
            <w:r>
              <w:rPr>
                <w:sz w:val="20"/>
              </w:rPr>
              <w:t xml:space="preserve"> (offered fall even)</w:t>
            </w:r>
          </w:p>
        </w:tc>
        <w:tc>
          <w:tcPr>
            <w:tcW w:w="1507" w:type="dxa"/>
          </w:tcPr>
          <w:p w14:paraId="08EC773D" w14:textId="013AC80F" w:rsidR="00E72C60" w:rsidRDefault="00E72C60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E72C60" w:rsidRPr="004E5169" w14:paraId="107A812C" w14:textId="77777777" w:rsidTr="00596988">
        <w:tc>
          <w:tcPr>
            <w:tcW w:w="2088" w:type="dxa"/>
          </w:tcPr>
          <w:p w14:paraId="10239623" w14:textId="789EBA96" w:rsidR="00E72C60" w:rsidRDefault="00E72C60" w:rsidP="0015792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EES:4832</w:t>
            </w:r>
          </w:p>
        </w:tc>
        <w:tc>
          <w:tcPr>
            <w:tcW w:w="5760" w:type="dxa"/>
          </w:tcPr>
          <w:p w14:paraId="40438013" w14:textId="663B2D46" w:rsidR="00E72C60" w:rsidRDefault="00E72C60" w:rsidP="007171C0">
            <w:pPr>
              <w:spacing w:before="0" w:after="0"/>
              <w:rPr>
                <w:sz w:val="20"/>
              </w:rPr>
            </w:pPr>
            <w:r w:rsidRPr="0061655B">
              <w:rPr>
                <w:sz w:val="20"/>
              </w:rPr>
              <w:t>Geologic Field Analysis</w:t>
            </w:r>
            <w:r>
              <w:rPr>
                <w:sz w:val="20"/>
              </w:rPr>
              <w:t xml:space="preserve"> (offered summer)</w:t>
            </w:r>
          </w:p>
        </w:tc>
        <w:tc>
          <w:tcPr>
            <w:tcW w:w="1507" w:type="dxa"/>
          </w:tcPr>
          <w:p w14:paraId="78953E0D" w14:textId="3E39522C" w:rsidR="00E72C60" w:rsidRDefault="00E72C60" w:rsidP="0015792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E72C60" w:rsidRPr="004E5169" w14:paraId="03813E0F" w14:textId="77777777" w:rsidTr="00596988">
        <w:tc>
          <w:tcPr>
            <w:tcW w:w="2088" w:type="dxa"/>
          </w:tcPr>
          <w:p w14:paraId="46BA1F9E" w14:textId="0744B5AB" w:rsidR="00E72C60" w:rsidRDefault="00E72C60" w:rsidP="0015792C">
            <w:pPr>
              <w:spacing w:before="0" w:after="0"/>
              <w:rPr>
                <w:sz w:val="20"/>
              </w:rPr>
            </w:pPr>
          </w:p>
        </w:tc>
        <w:tc>
          <w:tcPr>
            <w:tcW w:w="5760" w:type="dxa"/>
          </w:tcPr>
          <w:p w14:paraId="6D5BD7CC" w14:textId="212EAC2E" w:rsidR="00E72C60" w:rsidRPr="00610E0E" w:rsidRDefault="00E72C60" w:rsidP="007171C0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Other Advanced Science, E</w:t>
            </w:r>
            <w:r w:rsidRPr="004E5169">
              <w:rPr>
                <w:sz w:val="20"/>
              </w:rPr>
              <w:t>ngineering</w:t>
            </w:r>
            <w:r>
              <w:rPr>
                <w:sz w:val="20"/>
              </w:rPr>
              <w:t xml:space="preserve">, or Math </w:t>
            </w:r>
            <w:r w:rsidRPr="004E5169">
              <w:rPr>
                <w:sz w:val="20"/>
              </w:rPr>
              <w:t>courses</w:t>
            </w:r>
            <w:r>
              <w:rPr>
                <w:sz w:val="20"/>
              </w:rPr>
              <w:t xml:space="preserve"> – consult with academic advisor</w:t>
            </w:r>
          </w:p>
        </w:tc>
        <w:tc>
          <w:tcPr>
            <w:tcW w:w="1507" w:type="dxa"/>
          </w:tcPr>
          <w:p w14:paraId="7772A06C" w14:textId="38124929" w:rsidR="00E72C60" w:rsidRDefault="00E72C60" w:rsidP="0015792C">
            <w:pPr>
              <w:spacing w:before="0" w:after="0"/>
              <w:jc w:val="right"/>
              <w:rPr>
                <w:sz w:val="20"/>
              </w:rPr>
            </w:pPr>
          </w:p>
        </w:tc>
      </w:tr>
    </w:tbl>
    <w:p w14:paraId="56C6E941" w14:textId="21450D33" w:rsidR="00BE785C" w:rsidRDefault="005066E2" w:rsidP="005066E2">
      <w:pPr>
        <w:spacing w:before="0" w:after="0"/>
        <w:jc w:val="both"/>
        <w:rPr>
          <w:color w:val="0000FF"/>
          <w:sz w:val="20"/>
        </w:rPr>
      </w:pPr>
      <w:r w:rsidRPr="00BA1F39">
        <w:rPr>
          <w:color w:val="0000FF"/>
          <w:sz w:val="20"/>
        </w:rPr>
        <w:t xml:space="preserve">Note: </w:t>
      </w:r>
      <w:r w:rsidR="00974F81">
        <w:rPr>
          <w:color w:val="0000FF"/>
          <w:sz w:val="20"/>
        </w:rPr>
        <w:t>Pursuing</w:t>
      </w:r>
      <w:r w:rsidR="00974F81" w:rsidRPr="00BA1F39">
        <w:rPr>
          <w:color w:val="0000FF"/>
          <w:sz w:val="20"/>
        </w:rPr>
        <w:t xml:space="preserve"> th</w:t>
      </w:r>
      <w:r w:rsidR="003D15A4">
        <w:rPr>
          <w:color w:val="0000FF"/>
          <w:sz w:val="20"/>
        </w:rPr>
        <w:t xml:space="preserve">is EFA </w:t>
      </w:r>
      <w:r w:rsidR="00134659">
        <w:rPr>
          <w:color w:val="0000FF"/>
          <w:sz w:val="20"/>
        </w:rPr>
        <w:t>may</w:t>
      </w:r>
      <w:r w:rsidR="003D15A4">
        <w:rPr>
          <w:color w:val="0000FF"/>
          <w:sz w:val="20"/>
        </w:rPr>
        <w:t xml:space="preserve"> require taking 132</w:t>
      </w:r>
      <w:r w:rsidR="00974F81" w:rsidRPr="00BA1F39">
        <w:rPr>
          <w:color w:val="0000FF"/>
          <w:sz w:val="20"/>
        </w:rPr>
        <w:t xml:space="preserve"> </w:t>
      </w:r>
      <w:proofErr w:type="spellStart"/>
      <w:r w:rsidR="00974F81" w:rsidRPr="00BA1F39">
        <w:rPr>
          <w:color w:val="0000FF"/>
          <w:sz w:val="20"/>
        </w:rPr>
        <w:t>s.h.</w:t>
      </w:r>
      <w:proofErr w:type="spellEnd"/>
    </w:p>
    <w:p w14:paraId="71181FD6" w14:textId="621A4DA2" w:rsidR="006110EB" w:rsidRPr="00C320D0" w:rsidRDefault="006110EB" w:rsidP="006110EB">
      <w:pPr>
        <w:spacing w:before="0" w:after="0"/>
        <w:jc w:val="both"/>
        <w:rPr>
          <w:color w:val="0000FF"/>
          <w:sz w:val="16"/>
        </w:rPr>
      </w:pPr>
    </w:p>
    <w:sectPr w:rsidR="006110EB" w:rsidRPr="00C320D0" w:rsidSect="00B0221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2FC8A" w14:textId="77777777" w:rsidR="005B12BC" w:rsidRDefault="005B12BC">
      <w:r>
        <w:separator/>
      </w:r>
    </w:p>
  </w:endnote>
  <w:endnote w:type="continuationSeparator" w:id="0">
    <w:p w14:paraId="138C4D87" w14:textId="77777777" w:rsidR="005B12BC" w:rsidRDefault="005B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8092" w14:textId="6F361EDE" w:rsidR="002D629C" w:rsidRPr="00A06FCF" w:rsidRDefault="002D629C" w:rsidP="007C4006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403400">
      <w:rPr>
        <w:sz w:val="16"/>
        <w:szCs w:val="16"/>
      </w:rPr>
      <w:t>December</w:t>
    </w:r>
    <w:r w:rsidR="00666DB9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45F0" w14:textId="77777777" w:rsidR="005B12BC" w:rsidRDefault="005B12BC">
      <w:r>
        <w:separator/>
      </w:r>
    </w:p>
  </w:footnote>
  <w:footnote w:type="continuationSeparator" w:id="0">
    <w:p w14:paraId="69F1CEC6" w14:textId="77777777" w:rsidR="005B12BC" w:rsidRDefault="005B12BC">
      <w:r>
        <w:continuationSeparator/>
      </w:r>
    </w:p>
  </w:footnote>
  <w:footnote w:id="1">
    <w:p w14:paraId="1B21F791" w14:textId="71001661" w:rsidR="00E72C60" w:rsidRDefault="00E72C60">
      <w:pPr>
        <w:pStyle w:val="FootnoteText"/>
      </w:pPr>
      <w:r>
        <w:rPr>
          <w:rStyle w:val="FootnoteReference"/>
        </w:rPr>
        <w:footnoteRef/>
      </w:r>
      <w:hyperlink r:id="rId1" w:history="1">
        <w:r w:rsidRPr="00950BFD">
          <w:rPr>
            <w:rStyle w:val="Hyperlink"/>
          </w:rPr>
          <w:t>https://www.engineering.uiowa.edu/current-students/academic-information/general-education-component</w:t>
        </w:r>
      </w:hyperlink>
      <w:r>
        <w:t>.  Discuss with your CBE faculty advisor if you have questions about your GEC requirement</w:t>
      </w:r>
    </w:p>
  </w:footnote>
  <w:footnote w:id="2">
    <w:p w14:paraId="3A17A2A7" w14:textId="63BA6AFD" w:rsidR="00E72C60" w:rsidRDefault="00E72C60">
      <w:pPr>
        <w:pStyle w:val="FootnoteText"/>
      </w:pPr>
      <w:r>
        <w:rPr>
          <w:rStyle w:val="FootnoteReference"/>
        </w:rPr>
        <w:footnoteRef/>
      </w:r>
      <w:hyperlink r:id="rId2" w:anchor="Advanced%20Chemical%20Science%20Electives" w:history="1">
        <w:r w:rsidRPr="00F5643E">
          <w:rPr>
            <w:rStyle w:val="Hyperlink"/>
          </w:rPr>
          <w:t>https://cbe.engineering.uiowa.edu/undergraduate-program/undergraduate-handbook/chemical-engineering-curriculum#Advanced%20Chemical%20Science%20Electives</w:t>
        </w:r>
      </w:hyperlink>
      <w:r>
        <w:rPr>
          <w:rStyle w:val="Hyperlink"/>
        </w:rPr>
        <w:t>.</w:t>
      </w:r>
      <w:r w:rsidRPr="00E72C60">
        <w:rPr>
          <w:rStyle w:val="Hyperlink"/>
          <w:u w:val="none"/>
        </w:rPr>
        <w:t xml:space="preserve">  </w:t>
      </w:r>
      <w:r>
        <w:t>Discuss with your CBE faculty advisor if you have questions about your advanced chemistry/science electives.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13487"/>
    <w:multiLevelType w:val="hybridMultilevel"/>
    <w:tmpl w:val="ACF6C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5F"/>
    <w:rsid w:val="0001031B"/>
    <w:rsid w:val="00011F13"/>
    <w:rsid w:val="00012EDE"/>
    <w:rsid w:val="00015BC2"/>
    <w:rsid w:val="00065B76"/>
    <w:rsid w:val="000728B4"/>
    <w:rsid w:val="000845B7"/>
    <w:rsid w:val="00094FBE"/>
    <w:rsid w:val="000C0A94"/>
    <w:rsid w:val="000D20E2"/>
    <w:rsid w:val="000E7C46"/>
    <w:rsid w:val="000F4B62"/>
    <w:rsid w:val="00106ADD"/>
    <w:rsid w:val="00113350"/>
    <w:rsid w:val="00134659"/>
    <w:rsid w:val="00147D04"/>
    <w:rsid w:val="0015792C"/>
    <w:rsid w:val="0016031A"/>
    <w:rsid w:val="0016742E"/>
    <w:rsid w:val="00182F65"/>
    <w:rsid w:val="00197350"/>
    <w:rsid w:val="001B2261"/>
    <w:rsid w:val="001C4A30"/>
    <w:rsid w:val="001C6354"/>
    <w:rsid w:val="00260B7E"/>
    <w:rsid w:val="00277F2D"/>
    <w:rsid w:val="00282230"/>
    <w:rsid w:val="002844ED"/>
    <w:rsid w:val="00297CE1"/>
    <w:rsid w:val="002A3CF2"/>
    <w:rsid w:val="002B29EB"/>
    <w:rsid w:val="002D629C"/>
    <w:rsid w:val="002F1DD2"/>
    <w:rsid w:val="00330C9E"/>
    <w:rsid w:val="00344ACD"/>
    <w:rsid w:val="00362B01"/>
    <w:rsid w:val="00371C07"/>
    <w:rsid w:val="00391407"/>
    <w:rsid w:val="003A7AB3"/>
    <w:rsid w:val="003B678C"/>
    <w:rsid w:val="003D15A4"/>
    <w:rsid w:val="003F0FBF"/>
    <w:rsid w:val="00403400"/>
    <w:rsid w:val="004305EC"/>
    <w:rsid w:val="0043790B"/>
    <w:rsid w:val="00455000"/>
    <w:rsid w:val="004611CF"/>
    <w:rsid w:val="004628F1"/>
    <w:rsid w:val="004818D5"/>
    <w:rsid w:val="00483689"/>
    <w:rsid w:val="00484E3E"/>
    <w:rsid w:val="004C3F2B"/>
    <w:rsid w:val="00503562"/>
    <w:rsid w:val="005066E2"/>
    <w:rsid w:val="00515C17"/>
    <w:rsid w:val="00521E22"/>
    <w:rsid w:val="005315C6"/>
    <w:rsid w:val="005552EB"/>
    <w:rsid w:val="00556103"/>
    <w:rsid w:val="00567C15"/>
    <w:rsid w:val="00571E15"/>
    <w:rsid w:val="00573D2E"/>
    <w:rsid w:val="00596988"/>
    <w:rsid w:val="005976D4"/>
    <w:rsid w:val="005B12BC"/>
    <w:rsid w:val="005B6D9F"/>
    <w:rsid w:val="005E40F0"/>
    <w:rsid w:val="005E569D"/>
    <w:rsid w:val="006069D6"/>
    <w:rsid w:val="00610E0E"/>
    <w:rsid w:val="006110EB"/>
    <w:rsid w:val="0061655B"/>
    <w:rsid w:val="0063031F"/>
    <w:rsid w:val="0064350F"/>
    <w:rsid w:val="0066529C"/>
    <w:rsid w:val="00665CD0"/>
    <w:rsid w:val="00666DB9"/>
    <w:rsid w:val="0068031B"/>
    <w:rsid w:val="006C4D5D"/>
    <w:rsid w:val="00702785"/>
    <w:rsid w:val="00713581"/>
    <w:rsid w:val="007171C0"/>
    <w:rsid w:val="007307AF"/>
    <w:rsid w:val="00753BD6"/>
    <w:rsid w:val="007708AC"/>
    <w:rsid w:val="00770D21"/>
    <w:rsid w:val="00783220"/>
    <w:rsid w:val="00787DAD"/>
    <w:rsid w:val="007947ED"/>
    <w:rsid w:val="007B2CCE"/>
    <w:rsid w:val="007C0092"/>
    <w:rsid w:val="007C4006"/>
    <w:rsid w:val="007F494A"/>
    <w:rsid w:val="00816FA1"/>
    <w:rsid w:val="00823794"/>
    <w:rsid w:val="00844CC9"/>
    <w:rsid w:val="008535F0"/>
    <w:rsid w:val="008722CF"/>
    <w:rsid w:val="00897282"/>
    <w:rsid w:val="008A1F8F"/>
    <w:rsid w:val="008B5496"/>
    <w:rsid w:val="008D2E18"/>
    <w:rsid w:val="008D3CC2"/>
    <w:rsid w:val="008F2E83"/>
    <w:rsid w:val="00925757"/>
    <w:rsid w:val="00943E7B"/>
    <w:rsid w:val="00954B8B"/>
    <w:rsid w:val="009609F2"/>
    <w:rsid w:val="00973CA0"/>
    <w:rsid w:val="00974F81"/>
    <w:rsid w:val="00985E1B"/>
    <w:rsid w:val="009C0C0B"/>
    <w:rsid w:val="009F0390"/>
    <w:rsid w:val="009F79E0"/>
    <w:rsid w:val="00A40E0B"/>
    <w:rsid w:val="00A633A5"/>
    <w:rsid w:val="00A6422B"/>
    <w:rsid w:val="00A94ED6"/>
    <w:rsid w:val="00AD0FD1"/>
    <w:rsid w:val="00AD6412"/>
    <w:rsid w:val="00B02217"/>
    <w:rsid w:val="00B155FB"/>
    <w:rsid w:val="00B16B9E"/>
    <w:rsid w:val="00B20740"/>
    <w:rsid w:val="00B24035"/>
    <w:rsid w:val="00B32BEC"/>
    <w:rsid w:val="00B4434B"/>
    <w:rsid w:val="00B4750A"/>
    <w:rsid w:val="00B61411"/>
    <w:rsid w:val="00B725A5"/>
    <w:rsid w:val="00B76B89"/>
    <w:rsid w:val="00B81694"/>
    <w:rsid w:val="00B84D63"/>
    <w:rsid w:val="00B93F0B"/>
    <w:rsid w:val="00B96EC5"/>
    <w:rsid w:val="00BC3271"/>
    <w:rsid w:val="00BD0F07"/>
    <w:rsid w:val="00BE0B48"/>
    <w:rsid w:val="00BE785C"/>
    <w:rsid w:val="00C01992"/>
    <w:rsid w:val="00C02E8F"/>
    <w:rsid w:val="00C301C3"/>
    <w:rsid w:val="00C320D0"/>
    <w:rsid w:val="00C8048D"/>
    <w:rsid w:val="00C909AA"/>
    <w:rsid w:val="00C96C39"/>
    <w:rsid w:val="00CA101D"/>
    <w:rsid w:val="00CA65C9"/>
    <w:rsid w:val="00CB6A41"/>
    <w:rsid w:val="00CC1000"/>
    <w:rsid w:val="00CC451B"/>
    <w:rsid w:val="00CC6822"/>
    <w:rsid w:val="00CD726F"/>
    <w:rsid w:val="00CD7CC3"/>
    <w:rsid w:val="00CE2786"/>
    <w:rsid w:val="00CF0CE2"/>
    <w:rsid w:val="00D23418"/>
    <w:rsid w:val="00D25996"/>
    <w:rsid w:val="00D37921"/>
    <w:rsid w:val="00D47DA6"/>
    <w:rsid w:val="00D779E9"/>
    <w:rsid w:val="00D87A2F"/>
    <w:rsid w:val="00D94445"/>
    <w:rsid w:val="00DA25C9"/>
    <w:rsid w:val="00DA3765"/>
    <w:rsid w:val="00DA5C58"/>
    <w:rsid w:val="00DB42A4"/>
    <w:rsid w:val="00DC1061"/>
    <w:rsid w:val="00DC4E69"/>
    <w:rsid w:val="00DF546F"/>
    <w:rsid w:val="00E4345F"/>
    <w:rsid w:val="00E53A26"/>
    <w:rsid w:val="00E72C60"/>
    <w:rsid w:val="00E74ACE"/>
    <w:rsid w:val="00EF4EE7"/>
    <w:rsid w:val="00EF6FCD"/>
    <w:rsid w:val="00F07E17"/>
    <w:rsid w:val="00F11F4E"/>
    <w:rsid w:val="00F23F50"/>
    <w:rsid w:val="00F270E2"/>
    <w:rsid w:val="00F36FBF"/>
    <w:rsid w:val="00F41979"/>
    <w:rsid w:val="00F5386D"/>
    <w:rsid w:val="00F5403B"/>
    <w:rsid w:val="00F6287C"/>
    <w:rsid w:val="00F75DA5"/>
    <w:rsid w:val="00F83D23"/>
    <w:rsid w:val="00FA4135"/>
    <w:rsid w:val="00FB4B88"/>
    <w:rsid w:val="00FE66FB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9548E"/>
  <w15:chartTrackingRefBased/>
  <w15:docId w15:val="{A4D8A11D-49CB-4D1B-9EDD-81E4F0A3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217"/>
    <w:pPr>
      <w:widowControl w:val="0"/>
      <w:spacing w:before="100" w:after="100"/>
    </w:pPr>
    <w:rPr>
      <w:rFonts w:eastAsia="MS Mincho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221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C4006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6F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napToGrid/>
      <w:sz w:val="20"/>
    </w:rPr>
  </w:style>
  <w:style w:type="character" w:customStyle="1" w:styleId="HTMLPreformattedChar">
    <w:name w:val="HTML Preformatted Char"/>
    <w:link w:val="HTMLPreformatted"/>
    <w:uiPriority w:val="99"/>
    <w:rsid w:val="00816FA1"/>
    <w:rPr>
      <w:rFonts w:ascii="Courier New" w:hAnsi="Courier New" w:cs="Courier New"/>
    </w:rPr>
  </w:style>
  <w:style w:type="character" w:styleId="CommentReference">
    <w:name w:val="annotation reference"/>
    <w:rsid w:val="007B2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2CCE"/>
    <w:rPr>
      <w:sz w:val="20"/>
    </w:rPr>
  </w:style>
  <w:style w:type="character" w:customStyle="1" w:styleId="CommentTextChar">
    <w:name w:val="Comment Text Char"/>
    <w:link w:val="CommentText"/>
    <w:rsid w:val="007B2CCE"/>
    <w:rPr>
      <w:rFonts w:eastAsia="MS Minch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B2CCE"/>
    <w:rPr>
      <w:b/>
      <w:bCs/>
    </w:rPr>
  </w:style>
  <w:style w:type="character" w:customStyle="1" w:styleId="CommentSubjectChar">
    <w:name w:val="Comment Subject Char"/>
    <w:link w:val="CommentSubject"/>
    <w:rsid w:val="007B2CCE"/>
    <w:rPr>
      <w:rFonts w:eastAsia="MS Mincho"/>
      <w:b/>
      <w:bCs/>
      <w:snapToGrid w:val="0"/>
    </w:rPr>
  </w:style>
  <w:style w:type="paragraph" w:styleId="BalloonText">
    <w:name w:val="Balloon Text"/>
    <w:basedOn w:val="Normal"/>
    <w:link w:val="BalloonTextChar"/>
    <w:rsid w:val="007B2C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B2CCE"/>
    <w:rPr>
      <w:rFonts w:ascii="Segoe UI" w:eastAsia="MS Mincho" w:hAnsi="Segoe UI" w:cs="Segoe UI"/>
      <w:snapToGrid w:val="0"/>
      <w:sz w:val="18"/>
      <w:szCs w:val="18"/>
    </w:rPr>
  </w:style>
  <w:style w:type="paragraph" w:styleId="FootnoteText">
    <w:name w:val="footnote text"/>
    <w:basedOn w:val="Normal"/>
    <w:link w:val="FootnoteTextChar"/>
    <w:rsid w:val="005552EB"/>
    <w:rPr>
      <w:sz w:val="20"/>
    </w:rPr>
  </w:style>
  <w:style w:type="character" w:customStyle="1" w:styleId="FootnoteTextChar">
    <w:name w:val="Footnote Text Char"/>
    <w:link w:val="FootnoteText"/>
    <w:rsid w:val="005552EB"/>
    <w:rPr>
      <w:rFonts w:eastAsia="MS Mincho"/>
      <w:snapToGrid w:val="0"/>
    </w:rPr>
  </w:style>
  <w:style w:type="character" w:styleId="FootnoteReference">
    <w:name w:val="footnote reference"/>
    <w:rsid w:val="005552EB"/>
    <w:rPr>
      <w:vertAlign w:val="superscript"/>
    </w:rPr>
  </w:style>
  <w:style w:type="character" w:styleId="Hyperlink">
    <w:name w:val="Hyperlink"/>
    <w:rsid w:val="005552EB"/>
    <w:rPr>
      <w:color w:val="0563C1"/>
      <w:u w:val="single"/>
    </w:rPr>
  </w:style>
  <w:style w:type="character" w:styleId="FollowedHyperlink">
    <w:name w:val="FollowedHyperlink"/>
    <w:rsid w:val="00F270E2"/>
    <w:rPr>
      <w:color w:val="954F72"/>
      <w:u w:val="single"/>
    </w:rPr>
  </w:style>
  <w:style w:type="table" w:styleId="TableGrid">
    <w:name w:val="Table Grid"/>
    <w:basedOn w:val="TableNormal"/>
    <w:rsid w:val="00157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be.engineering.uiowa.edu/undergraduate-program/undergraduate-handbook/chemical-engineering-curriculum" TargetMode="External"/><Relationship Id="rId1" Type="http://schemas.openxmlformats.org/officeDocument/2006/relationships/hyperlink" Target="https://www.engineering.uiowa.edu/current-students/academic-information/general-education-compon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9212-1F66-4A1D-8E5F-FAAE8823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The University of Iowa</Company>
  <LinksUpToDate>false</LinksUpToDate>
  <CharactersWithSpaces>2553</CharactersWithSpaces>
  <SharedDoc>false</SharedDoc>
  <HLinks>
    <vt:vector size="12" baseType="variant">
      <vt:variant>
        <vt:i4>6225950</vt:i4>
      </vt:variant>
      <vt:variant>
        <vt:i4>3</vt:i4>
      </vt:variant>
      <vt:variant>
        <vt:i4>0</vt:i4>
      </vt:variant>
      <vt:variant>
        <vt:i4>5</vt:i4>
      </vt:variant>
      <vt:variant>
        <vt:lpwstr>https://cbe.engineering.uiowa.edu/undergraduate-program/undergraduate-handbook/chemical-engineering-curriculum</vt:lpwstr>
      </vt:variant>
      <vt:variant>
        <vt:lpwstr>EFA</vt:lpwstr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https://www.engineering.uiowa.edu/current-students/academic-information/general-education-component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subject/>
  <dc:creator>Default</dc:creator>
  <cp:keywords/>
  <cp:lastModifiedBy>Hartman, Sara V</cp:lastModifiedBy>
  <cp:revision>2</cp:revision>
  <cp:lastPrinted>2020-12-09T16:30:00Z</cp:lastPrinted>
  <dcterms:created xsi:type="dcterms:W3CDTF">2021-09-16T17:41:00Z</dcterms:created>
  <dcterms:modified xsi:type="dcterms:W3CDTF">2021-09-16T17:41:00Z</dcterms:modified>
</cp:coreProperties>
</file>