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90" w:rsidRPr="003E1226" w:rsidRDefault="00200500" w:rsidP="0066581C">
      <w:pPr>
        <w:pStyle w:val="Title"/>
        <w:rPr>
          <w:sz w:val="20"/>
        </w:rPr>
      </w:pPr>
      <w:r w:rsidRPr="003E1226">
        <w:rPr>
          <w:sz w:val="20"/>
        </w:rPr>
        <w:t>INTRODUCTION TO BIOCHEMICAL ENGINEERING (</w:t>
      </w:r>
      <w:r w:rsidR="00901ED4" w:rsidRPr="003E1226">
        <w:rPr>
          <w:sz w:val="20"/>
        </w:rPr>
        <w:t>CBE</w:t>
      </w:r>
      <w:proofErr w:type="gramStart"/>
      <w:r w:rsidR="00901ED4" w:rsidRPr="003E1226">
        <w:rPr>
          <w:sz w:val="20"/>
        </w:rPr>
        <w:t>:5205</w:t>
      </w:r>
      <w:proofErr w:type="gramEnd"/>
      <w:r w:rsidR="00CF309E" w:rsidRPr="003E1226">
        <w:rPr>
          <w:sz w:val="20"/>
        </w:rPr>
        <w:t xml:space="preserve">); </w:t>
      </w:r>
      <w:r w:rsidR="00614C57" w:rsidRPr="003E1226">
        <w:rPr>
          <w:sz w:val="20"/>
        </w:rPr>
        <w:t>FALL</w:t>
      </w:r>
      <w:r w:rsidR="00705C6A" w:rsidRPr="003E1226">
        <w:rPr>
          <w:sz w:val="20"/>
        </w:rPr>
        <w:t xml:space="preserve"> 20</w:t>
      </w:r>
      <w:r w:rsidR="005F4714">
        <w:rPr>
          <w:sz w:val="20"/>
        </w:rPr>
        <w:t>1</w:t>
      </w:r>
      <w:r w:rsidR="000123C0">
        <w:rPr>
          <w:sz w:val="20"/>
        </w:rPr>
        <w:t>8</w:t>
      </w:r>
    </w:p>
    <w:p w:rsidR="009E4D90" w:rsidRPr="003E1226" w:rsidRDefault="009E4D90" w:rsidP="0066581C">
      <w:pPr>
        <w:rPr>
          <w:rFonts w:ascii="Times New Roman" w:hAnsi="Times New Roman"/>
          <w:sz w:val="12"/>
          <w:szCs w:val="12"/>
          <w:highlight w:val="yellow"/>
        </w:rPr>
      </w:pPr>
    </w:p>
    <w:p w:rsidR="00AB5367" w:rsidRPr="003E1226" w:rsidRDefault="00AB5367" w:rsidP="006658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u w:val="single"/>
        </w:rPr>
      </w:pPr>
      <w:r w:rsidRPr="003E1226">
        <w:rPr>
          <w:rFonts w:ascii="Times New Roman" w:hAnsi="Times New Roman" w:cs="Times New Roman"/>
          <w:u w:val="single"/>
        </w:rPr>
        <w:t>General Course Policy</w:t>
      </w:r>
    </w:p>
    <w:p w:rsidR="00AB5367" w:rsidRPr="003E1226" w:rsidRDefault="00AB5367" w:rsidP="009F39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rPr>
      </w:pPr>
      <w:r w:rsidRPr="003E1226">
        <w:rPr>
          <w:rFonts w:ascii="Times New Roman" w:hAnsi="Times New Roman" w:cs="Times New Roman"/>
        </w:rPr>
        <w:t>This course is given by the College of Engineering.  This means that class policies on matters such as requirements, grading, and sanctions for academic dishonesty are governed by the College of Engineering.  Students wishing to add or drop this course after the official deadline must receive the approval of the Dean of the College of Engineering.</w:t>
      </w:r>
    </w:p>
    <w:p w:rsidR="003E1226" w:rsidRPr="003E1226" w:rsidRDefault="003E1226" w:rsidP="009F39EE">
      <w:pPr>
        <w:jc w:val="both"/>
        <w:rPr>
          <w:rFonts w:ascii="Times New Roman" w:hAnsi="Times New Roman"/>
          <w:sz w:val="12"/>
          <w:szCs w:val="12"/>
          <w:highlight w:val="yellow"/>
        </w:rPr>
      </w:pPr>
    </w:p>
    <w:p w:rsidR="00AB5367" w:rsidRPr="003E1226" w:rsidRDefault="00AB5367" w:rsidP="009F39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u w:val="single"/>
        </w:rPr>
      </w:pPr>
      <w:r w:rsidRPr="003E1226">
        <w:rPr>
          <w:rFonts w:ascii="Times New Roman" w:hAnsi="Times New Roman" w:cs="Times New Roman"/>
          <w:u w:val="single"/>
        </w:rPr>
        <w:t>Accommodations for Disabilities</w:t>
      </w:r>
    </w:p>
    <w:p w:rsidR="00AB5367" w:rsidRPr="003E1226" w:rsidRDefault="00AB5367" w:rsidP="009F39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rPr>
      </w:pPr>
      <w:r w:rsidRPr="003E1226">
        <w:rPr>
          <w:rFonts w:ascii="Times New Roman" w:hAnsi="Times New Roman" w:cs="Times New Roman"/>
        </w:rPr>
        <w:t>If you feel that you may need an accommodation based on the impact of a disability please contact Prof. Murhammer privately to discuss your specific needs.  You may also contact the Office of Student Disability Services (319/335-1462</w:t>
      </w:r>
      <w:r w:rsidR="00C76ABB">
        <w:rPr>
          <w:rFonts w:ascii="Times New Roman" w:hAnsi="Times New Roman" w:cs="Times New Roman"/>
        </w:rPr>
        <w:t xml:space="preserve"> </w:t>
      </w:r>
      <w:r w:rsidR="00C76ABB">
        <w:rPr>
          <w:rFonts w:ascii="Times New Roman" w:hAnsi="Times New Roman" w:cs="Times New Roman"/>
          <w:sz w:val="22"/>
          <w:szCs w:val="22"/>
        </w:rPr>
        <w:t>or sds-info@uiowa.edu</w:t>
      </w:r>
      <w:r w:rsidRPr="003E1226">
        <w:rPr>
          <w:rFonts w:ascii="Times New Roman" w:hAnsi="Times New Roman" w:cs="Times New Roman"/>
        </w:rPr>
        <w:t>) to discuss the accommodations that are available for students with documented disabilities.</w:t>
      </w:r>
    </w:p>
    <w:p w:rsidR="003E1226" w:rsidRPr="003E1226" w:rsidRDefault="003E1226" w:rsidP="009F39EE">
      <w:pPr>
        <w:tabs>
          <w:tab w:val="left" w:pos="270"/>
        </w:tabs>
        <w:jc w:val="both"/>
        <w:rPr>
          <w:rFonts w:ascii="Times New Roman" w:hAnsi="Times New Roman"/>
          <w:sz w:val="12"/>
          <w:szCs w:val="12"/>
          <w:highlight w:val="yellow"/>
        </w:rPr>
      </w:pPr>
    </w:p>
    <w:p w:rsidR="009E4D90" w:rsidRPr="003E1226" w:rsidRDefault="009E4D90" w:rsidP="00741239">
      <w:pPr>
        <w:tabs>
          <w:tab w:val="left" w:pos="3060"/>
        </w:tabs>
        <w:ind w:left="360" w:hanging="360"/>
        <w:rPr>
          <w:rFonts w:ascii="Times New Roman" w:hAnsi="Times New Roman"/>
          <w:sz w:val="20"/>
        </w:rPr>
      </w:pPr>
      <w:r w:rsidRPr="006164F2">
        <w:rPr>
          <w:rFonts w:ascii="Times New Roman" w:hAnsi="Times New Roman"/>
          <w:sz w:val="22"/>
          <w:szCs w:val="22"/>
        </w:rPr>
        <w:t>1.</w:t>
      </w:r>
      <w:r w:rsidRPr="006164F2">
        <w:rPr>
          <w:rFonts w:ascii="Times New Roman" w:hAnsi="Times New Roman"/>
          <w:sz w:val="22"/>
          <w:szCs w:val="22"/>
        </w:rPr>
        <w:tab/>
      </w:r>
      <w:r w:rsidRPr="003E1226">
        <w:rPr>
          <w:rFonts w:ascii="Times New Roman" w:hAnsi="Times New Roman"/>
          <w:sz w:val="20"/>
          <w:u w:val="single"/>
        </w:rPr>
        <w:t>Time and Place of Course</w:t>
      </w:r>
    </w:p>
    <w:p w:rsidR="009E4D90" w:rsidRPr="00CD1278" w:rsidRDefault="009E4D90" w:rsidP="00741239">
      <w:pPr>
        <w:tabs>
          <w:tab w:val="left" w:pos="3060"/>
        </w:tabs>
        <w:ind w:left="360"/>
        <w:rPr>
          <w:rFonts w:ascii="Times New Roman" w:hAnsi="Times New Roman"/>
          <w:sz w:val="20"/>
        </w:rPr>
      </w:pPr>
      <w:r w:rsidRPr="00CD1278">
        <w:rPr>
          <w:rFonts w:ascii="Times New Roman" w:hAnsi="Times New Roman"/>
          <w:sz w:val="20"/>
        </w:rPr>
        <w:t xml:space="preserve">Lecture: </w:t>
      </w:r>
      <w:r w:rsidR="00AB5367" w:rsidRPr="00CD1278">
        <w:rPr>
          <w:rFonts w:ascii="Times New Roman" w:hAnsi="Times New Roman"/>
          <w:sz w:val="20"/>
        </w:rPr>
        <w:t>11</w:t>
      </w:r>
      <w:r w:rsidR="00705C6A" w:rsidRPr="00CD1278">
        <w:rPr>
          <w:rFonts w:ascii="Times New Roman" w:hAnsi="Times New Roman"/>
          <w:sz w:val="20"/>
        </w:rPr>
        <w:t>:30</w:t>
      </w:r>
      <w:r w:rsidR="00AB5367" w:rsidRPr="00CD1278">
        <w:rPr>
          <w:rFonts w:ascii="Times New Roman" w:hAnsi="Times New Roman"/>
          <w:sz w:val="20"/>
        </w:rPr>
        <w:t xml:space="preserve"> a.m.</w:t>
      </w:r>
      <w:r w:rsidR="00705C6A" w:rsidRPr="00CD1278">
        <w:rPr>
          <w:rFonts w:ascii="Times New Roman" w:hAnsi="Times New Roman"/>
          <w:sz w:val="20"/>
        </w:rPr>
        <w:t xml:space="preserve"> – </w:t>
      </w:r>
      <w:r w:rsidR="00AB5367" w:rsidRPr="00CD1278">
        <w:rPr>
          <w:rFonts w:ascii="Times New Roman" w:hAnsi="Times New Roman"/>
          <w:sz w:val="20"/>
        </w:rPr>
        <w:t>12</w:t>
      </w:r>
      <w:r w:rsidR="00705C6A" w:rsidRPr="00CD1278">
        <w:rPr>
          <w:rFonts w:ascii="Times New Roman" w:hAnsi="Times New Roman"/>
          <w:sz w:val="20"/>
        </w:rPr>
        <w:t>:2</w:t>
      </w:r>
      <w:r w:rsidR="00200500" w:rsidRPr="00CD1278">
        <w:rPr>
          <w:rFonts w:ascii="Times New Roman" w:hAnsi="Times New Roman"/>
          <w:sz w:val="20"/>
        </w:rPr>
        <w:t>0</w:t>
      </w:r>
      <w:r w:rsidR="00AB5367" w:rsidRPr="00CD1278">
        <w:rPr>
          <w:rFonts w:ascii="Times New Roman" w:hAnsi="Times New Roman"/>
          <w:sz w:val="20"/>
        </w:rPr>
        <w:t xml:space="preserve"> p.</w:t>
      </w:r>
      <w:r w:rsidR="00705C6A" w:rsidRPr="00CD1278">
        <w:rPr>
          <w:rFonts w:ascii="Times New Roman" w:hAnsi="Times New Roman"/>
          <w:sz w:val="20"/>
        </w:rPr>
        <w:t>m. on Mondays,</w:t>
      </w:r>
      <w:r w:rsidR="00200500" w:rsidRPr="00CD1278">
        <w:rPr>
          <w:rFonts w:ascii="Times New Roman" w:hAnsi="Times New Roman"/>
          <w:sz w:val="20"/>
        </w:rPr>
        <w:t xml:space="preserve"> Wednesdays</w:t>
      </w:r>
      <w:r w:rsidR="00705C6A" w:rsidRPr="00CD1278">
        <w:rPr>
          <w:rFonts w:ascii="Times New Roman" w:hAnsi="Times New Roman"/>
          <w:sz w:val="20"/>
        </w:rPr>
        <w:t>, and Fridays</w:t>
      </w:r>
      <w:r w:rsidR="00200500" w:rsidRPr="00CD1278">
        <w:rPr>
          <w:rFonts w:ascii="Times New Roman" w:hAnsi="Times New Roman"/>
          <w:sz w:val="20"/>
        </w:rPr>
        <w:t xml:space="preserve"> </w:t>
      </w:r>
      <w:r w:rsidRPr="00CD1278">
        <w:rPr>
          <w:rFonts w:ascii="Times New Roman" w:hAnsi="Times New Roman"/>
          <w:sz w:val="20"/>
        </w:rPr>
        <w:t xml:space="preserve">in </w:t>
      </w:r>
      <w:r w:rsidR="000123C0">
        <w:rPr>
          <w:rFonts w:ascii="Times New Roman" w:hAnsi="Times New Roman"/>
          <w:sz w:val="20"/>
        </w:rPr>
        <w:t>3505</w:t>
      </w:r>
      <w:r w:rsidR="00B50DEE">
        <w:rPr>
          <w:rFonts w:ascii="Times New Roman" w:hAnsi="Times New Roman"/>
          <w:sz w:val="20"/>
        </w:rPr>
        <w:t xml:space="preserve"> </w:t>
      </w:r>
      <w:proofErr w:type="spellStart"/>
      <w:r w:rsidR="00B50DEE">
        <w:rPr>
          <w:rFonts w:ascii="Times New Roman" w:hAnsi="Times New Roman"/>
          <w:sz w:val="20"/>
        </w:rPr>
        <w:t>Seamans</w:t>
      </w:r>
      <w:proofErr w:type="spellEnd"/>
      <w:r w:rsidR="00B50DEE">
        <w:rPr>
          <w:rFonts w:ascii="Times New Roman" w:hAnsi="Times New Roman"/>
          <w:sz w:val="20"/>
        </w:rPr>
        <w:t xml:space="preserve"> Center (SC)</w:t>
      </w:r>
    </w:p>
    <w:p w:rsidR="006A35D2" w:rsidRDefault="006A35D2" w:rsidP="006A35D2">
      <w:pPr>
        <w:tabs>
          <w:tab w:val="left" w:pos="360"/>
          <w:tab w:val="left" w:pos="3060"/>
        </w:tabs>
        <w:ind w:left="360"/>
        <w:jc w:val="both"/>
        <w:rPr>
          <w:rFonts w:ascii="Times New Roman" w:hAnsi="Times New Roman"/>
          <w:sz w:val="20"/>
        </w:rPr>
      </w:pPr>
      <w:r w:rsidRPr="00C76ABB">
        <w:rPr>
          <w:rFonts w:ascii="Times New Roman" w:hAnsi="Times New Roman"/>
          <w:sz w:val="20"/>
        </w:rPr>
        <w:t>Discussion (Problem Solving Session): 6:30 p.m. on Wednesdays in 3505 SC</w:t>
      </w:r>
    </w:p>
    <w:p w:rsidR="00B50DEE" w:rsidRPr="003E1226" w:rsidRDefault="00B50DEE" w:rsidP="006A35D2">
      <w:pPr>
        <w:tabs>
          <w:tab w:val="left" w:pos="360"/>
          <w:tab w:val="left" w:pos="3060"/>
        </w:tabs>
        <w:ind w:left="360"/>
        <w:jc w:val="both"/>
        <w:rPr>
          <w:rFonts w:ascii="Times New Roman" w:hAnsi="Times New Roman"/>
          <w:sz w:val="20"/>
        </w:rPr>
      </w:pPr>
      <w:r>
        <w:rPr>
          <w:rFonts w:ascii="Times New Roman" w:hAnsi="Times New Roman"/>
          <w:sz w:val="20"/>
        </w:rPr>
        <w:t>Laboratory: Time to be determined in 32</w:t>
      </w:r>
      <w:r w:rsidR="00836E4D">
        <w:rPr>
          <w:rFonts w:ascii="Times New Roman" w:hAnsi="Times New Roman"/>
          <w:sz w:val="20"/>
        </w:rPr>
        <w:t>44</w:t>
      </w:r>
      <w:r>
        <w:rPr>
          <w:rFonts w:ascii="Times New Roman" w:hAnsi="Times New Roman"/>
          <w:sz w:val="20"/>
        </w:rPr>
        <w:t xml:space="preserve"> SC</w:t>
      </w:r>
    </w:p>
    <w:p w:rsidR="003E1226" w:rsidRPr="003E1226" w:rsidRDefault="003E1226" w:rsidP="003E1226">
      <w:pPr>
        <w:rPr>
          <w:rFonts w:ascii="Times New Roman" w:hAnsi="Times New Roman"/>
          <w:sz w:val="12"/>
          <w:szCs w:val="12"/>
          <w:highlight w:val="yellow"/>
        </w:rPr>
      </w:pPr>
    </w:p>
    <w:p w:rsidR="006A35D2" w:rsidRPr="003E1226" w:rsidRDefault="006A35D2" w:rsidP="006A35D2">
      <w:pPr>
        <w:tabs>
          <w:tab w:val="left" w:pos="360"/>
          <w:tab w:val="left" w:pos="3060"/>
        </w:tabs>
        <w:ind w:left="360" w:hanging="360"/>
        <w:jc w:val="both"/>
        <w:rPr>
          <w:rFonts w:ascii="Times New Roman" w:hAnsi="Times New Roman"/>
          <w:sz w:val="20"/>
        </w:rPr>
      </w:pPr>
      <w:r w:rsidRPr="006164F2">
        <w:rPr>
          <w:rFonts w:ascii="Times New Roman" w:hAnsi="Times New Roman"/>
          <w:sz w:val="22"/>
          <w:szCs w:val="22"/>
        </w:rPr>
        <w:t>2.</w:t>
      </w:r>
      <w:r w:rsidRPr="006164F2">
        <w:rPr>
          <w:rFonts w:ascii="Times New Roman" w:hAnsi="Times New Roman"/>
          <w:sz w:val="22"/>
          <w:szCs w:val="22"/>
        </w:rPr>
        <w:tab/>
      </w:r>
      <w:r w:rsidRPr="003E1226">
        <w:rPr>
          <w:rFonts w:ascii="Times New Roman" w:hAnsi="Times New Roman"/>
          <w:sz w:val="20"/>
          <w:u w:val="single"/>
        </w:rPr>
        <w:t>Course Web Site</w:t>
      </w:r>
    </w:p>
    <w:p w:rsidR="006A35D2" w:rsidRPr="003E1226" w:rsidRDefault="006A35D2" w:rsidP="00DE508D">
      <w:pPr>
        <w:tabs>
          <w:tab w:val="left" w:pos="3060"/>
        </w:tabs>
        <w:ind w:left="360"/>
        <w:jc w:val="both"/>
        <w:rPr>
          <w:rFonts w:ascii="Times New Roman" w:hAnsi="Times New Roman"/>
          <w:sz w:val="20"/>
        </w:rPr>
      </w:pPr>
      <w:r w:rsidRPr="00C76ABB">
        <w:rPr>
          <w:rFonts w:ascii="Times New Roman" w:hAnsi="Times New Roman"/>
          <w:sz w:val="20"/>
        </w:rPr>
        <w:t>Course information can be found on the course web site that is found on the ICON system (http://icon.uiowa.edu).</w:t>
      </w:r>
    </w:p>
    <w:p w:rsidR="003E1226" w:rsidRPr="003E1226" w:rsidRDefault="003E1226" w:rsidP="003E1226">
      <w:pPr>
        <w:rPr>
          <w:rFonts w:ascii="Times New Roman" w:hAnsi="Times New Roman"/>
          <w:sz w:val="12"/>
          <w:szCs w:val="12"/>
          <w:highlight w:val="yellow"/>
        </w:rPr>
      </w:pPr>
    </w:p>
    <w:p w:rsidR="009E4D90" w:rsidRPr="003E1226" w:rsidRDefault="00BC3628" w:rsidP="00741239">
      <w:pPr>
        <w:tabs>
          <w:tab w:val="left" w:pos="1520"/>
        </w:tabs>
        <w:ind w:left="360" w:hanging="360"/>
        <w:rPr>
          <w:rFonts w:ascii="Times New Roman" w:hAnsi="Times New Roman"/>
          <w:sz w:val="20"/>
        </w:rPr>
      </w:pPr>
      <w:r w:rsidRPr="006164F2">
        <w:rPr>
          <w:rFonts w:ascii="Times New Roman" w:hAnsi="Times New Roman"/>
          <w:sz w:val="22"/>
          <w:szCs w:val="22"/>
        </w:rPr>
        <w:t>3</w:t>
      </w:r>
      <w:r w:rsidR="009E4D90" w:rsidRPr="006164F2">
        <w:rPr>
          <w:rFonts w:ascii="Times New Roman" w:hAnsi="Times New Roman"/>
          <w:sz w:val="22"/>
          <w:szCs w:val="22"/>
        </w:rPr>
        <w:t>.</w:t>
      </w:r>
      <w:r w:rsidR="009E4D90" w:rsidRPr="006164F2">
        <w:rPr>
          <w:rFonts w:ascii="Times New Roman" w:hAnsi="Times New Roman"/>
          <w:sz w:val="22"/>
          <w:szCs w:val="22"/>
        </w:rPr>
        <w:tab/>
      </w:r>
      <w:r w:rsidR="009E4D90" w:rsidRPr="003E1226">
        <w:rPr>
          <w:rFonts w:ascii="Times New Roman" w:hAnsi="Times New Roman"/>
          <w:sz w:val="20"/>
          <w:u w:val="single"/>
        </w:rPr>
        <w:t>Instructor</w:t>
      </w:r>
    </w:p>
    <w:p w:rsidR="009E4D90" w:rsidRPr="003E1226" w:rsidRDefault="009E4D90" w:rsidP="00741239">
      <w:pPr>
        <w:tabs>
          <w:tab w:val="left" w:pos="1520"/>
        </w:tabs>
        <w:ind w:left="360"/>
        <w:rPr>
          <w:rFonts w:ascii="Times New Roman" w:hAnsi="Times New Roman"/>
          <w:sz w:val="20"/>
        </w:rPr>
      </w:pPr>
      <w:r w:rsidRPr="003E1226">
        <w:rPr>
          <w:rFonts w:ascii="Times New Roman" w:hAnsi="Times New Roman"/>
          <w:sz w:val="20"/>
        </w:rPr>
        <w:t>David W. Murhammer</w:t>
      </w:r>
    </w:p>
    <w:p w:rsidR="009E4D90" w:rsidRPr="003E1226" w:rsidRDefault="00042411" w:rsidP="00741239">
      <w:pPr>
        <w:tabs>
          <w:tab w:val="left" w:pos="1520"/>
        </w:tabs>
        <w:ind w:left="360"/>
        <w:rPr>
          <w:rFonts w:ascii="Times New Roman" w:hAnsi="Times New Roman"/>
          <w:sz w:val="20"/>
        </w:rPr>
      </w:pPr>
      <w:r w:rsidRPr="003E1226">
        <w:rPr>
          <w:rFonts w:ascii="Times New Roman" w:hAnsi="Times New Roman"/>
          <w:sz w:val="20"/>
        </w:rPr>
        <w:t xml:space="preserve">Office: 4132 </w:t>
      </w:r>
      <w:proofErr w:type="spellStart"/>
      <w:r w:rsidRPr="003E1226">
        <w:rPr>
          <w:rFonts w:ascii="Times New Roman" w:hAnsi="Times New Roman"/>
          <w:sz w:val="20"/>
        </w:rPr>
        <w:t>Seama</w:t>
      </w:r>
      <w:r w:rsidR="009E4D90" w:rsidRPr="003E1226">
        <w:rPr>
          <w:rFonts w:ascii="Times New Roman" w:hAnsi="Times New Roman"/>
          <w:sz w:val="20"/>
        </w:rPr>
        <w:t>ns</w:t>
      </w:r>
      <w:proofErr w:type="spellEnd"/>
      <w:r w:rsidR="009E4D90" w:rsidRPr="003E1226">
        <w:rPr>
          <w:rFonts w:ascii="Times New Roman" w:hAnsi="Times New Roman"/>
          <w:sz w:val="20"/>
        </w:rPr>
        <w:t xml:space="preserve"> Center (SC)</w:t>
      </w:r>
    </w:p>
    <w:p w:rsidR="009E4D90" w:rsidRPr="003E1226" w:rsidRDefault="009E4D90" w:rsidP="00741239">
      <w:pPr>
        <w:tabs>
          <w:tab w:val="left" w:pos="1520"/>
        </w:tabs>
        <w:ind w:left="360"/>
        <w:rPr>
          <w:rFonts w:ascii="Times New Roman" w:hAnsi="Times New Roman"/>
          <w:sz w:val="20"/>
        </w:rPr>
      </w:pPr>
      <w:r w:rsidRPr="003E1226">
        <w:rPr>
          <w:rFonts w:ascii="Times New Roman" w:hAnsi="Times New Roman"/>
          <w:sz w:val="20"/>
        </w:rPr>
        <w:t>Phone: 335-1228</w:t>
      </w:r>
    </w:p>
    <w:p w:rsidR="009E4D90" w:rsidRPr="003E1226" w:rsidRDefault="009E4D90" w:rsidP="00741239">
      <w:pPr>
        <w:tabs>
          <w:tab w:val="left" w:pos="1520"/>
        </w:tabs>
        <w:ind w:left="360"/>
        <w:rPr>
          <w:rFonts w:ascii="Times New Roman" w:hAnsi="Times New Roman"/>
          <w:sz w:val="20"/>
        </w:rPr>
      </w:pPr>
      <w:r w:rsidRPr="003E1226">
        <w:rPr>
          <w:rFonts w:ascii="Times New Roman" w:hAnsi="Times New Roman"/>
          <w:sz w:val="20"/>
        </w:rPr>
        <w:t xml:space="preserve">Email: </w:t>
      </w:r>
      <w:r w:rsidR="0058724F" w:rsidRPr="003E1226">
        <w:rPr>
          <w:rFonts w:ascii="Times New Roman" w:hAnsi="Times New Roman"/>
          <w:sz w:val="20"/>
        </w:rPr>
        <w:t>david-</w:t>
      </w:r>
      <w:r w:rsidRPr="003E1226">
        <w:rPr>
          <w:rFonts w:ascii="Times New Roman" w:hAnsi="Times New Roman"/>
          <w:sz w:val="20"/>
        </w:rPr>
        <w:t>murham</w:t>
      </w:r>
      <w:r w:rsidR="0058724F" w:rsidRPr="003E1226">
        <w:rPr>
          <w:rFonts w:ascii="Times New Roman" w:hAnsi="Times New Roman"/>
          <w:sz w:val="20"/>
        </w:rPr>
        <w:t>mer</w:t>
      </w:r>
      <w:r w:rsidRPr="003E1226">
        <w:rPr>
          <w:rFonts w:ascii="Times New Roman" w:hAnsi="Times New Roman"/>
          <w:sz w:val="20"/>
        </w:rPr>
        <w:t>@uiowa.edu</w:t>
      </w:r>
    </w:p>
    <w:p w:rsidR="009E4D90" w:rsidRPr="00D5003B" w:rsidRDefault="00DE508D" w:rsidP="00DE508D">
      <w:pPr>
        <w:tabs>
          <w:tab w:val="left" w:pos="360"/>
          <w:tab w:val="left" w:pos="1710"/>
          <w:tab w:val="left" w:pos="5760"/>
        </w:tabs>
        <w:ind w:left="360"/>
        <w:jc w:val="both"/>
        <w:rPr>
          <w:rFonts w:ascii="Times New Roman" w:hAnsi="Times New Roman"/>
          <w:sz w:val="20"/>
          <w:highlight w:val="yellow"/>
        </w:rPr>
      </w:pPr>
      <w:r w:rsidRPr="00C76ABB">
        <w:rPr>
          <w:rFonts w:ascii="Times New Roman" w:hAnsi="Times New Roman"/>
          <w:sz w:val="20"/>
        </w:rPr>
        <w:t xml:space="preserve">Office Hours: </w:t>
      </w:r>
      <w:proofErr w:type="spellStart"/>
      <w:r w:rsidR="000123C0">
        <w:rPr>
          <w:rFonts w:ascii="Times New Roman" w:hAnsi="Times New Roman"/>
          <w:sz w:val="20"/>
        </w:rPr>
        <w:t>Th</w:t>
      </w:r>
      <w:proofErr w:type="spellEnd"/>
      <w:r w:rsidRPr="002E389A">
        <w:rPr>
          <w:rFonts w:ascii="Times New Roman" w:hAnsi="Times New Roman"/>
          <w:sz w:val="20"/>
        </w:rPr>
        <w:t xml:space="preserve"> </w:t>
      </w:r>
      <w:r w:rsidR="003717E3" w:rsidRPr="002E389A">
        <w:rPr>
          <w:rFonts w:ascii="Times New Roman" w:hAnsi="Times New Roman"/>
          <w:sz w:val="20"/>
        </w:rPr>
        <w:t>1</w:t>
      </w:r>
      <w:r w:rsidR="000123C0">
        <w:rPr>
          <w:rFonts w:ascii="Times New Roman" w:hAnsi="Times New Roman"/>
          <w:sz w:val="20"/>
        </w:rPr>
        <w:t>2:30-1</w:t>
      </w:r>
      <w:r w:rsidR="003717E3" w:rsidRPr="002E389A">
        <w:rPr>
          <w:rFonts w:ascii="Times New Roman" w:hAnsi="Times New Roman"/>
          <w:sz w:val="20"/>
        </w:rPr>
        <w:t>:30 p.m. and</w:t>
      </w:r>
      <w:r w:rsidRPr="002E389A">
        <w:rPr>
          <w:rFonts w:ascii="Times New Roman" w:hAnsi="Times New Roman"/>
          <w:sz w:val="20"/>
        </w:rPr>
        <w:t xml:space="preserve"> </w:t>
      </w:r>
      <w:r w:rsidR="002E389A" w:rsidRPr="002E389A">
        <w:rPr>
          <w:rFonts w:ascii="Times New Roman" w:hAnsi="Times New Roman"/>
          <w:sz w:val="20"/>
        </w:rPr>
        <w:t>F</w:t>
      </w:r>
      <w:r w:rsidR="000E5BAA" w:rsidRPr="002E389A">
        <w:rPr>
          <w:rFonts w:ascii="Times New Roman" w:hAnsi="Times New Roman"/>
          <w:sz w:val="20"/>
        </w:rPr>
        <w:t xml:space="preserve"> </w:t>
      </w:r>
      <w:r w:rsidR="002E389A" w:rsidRPr="002E389A">
        <w:rPr>
          <w:rFonts w:ascii="Times New Roman" w:hAnsi="Times New Roman"/>
          <w:sz w:val="20"/>
        </w:rPr>
        <w:t>9:30-10:30 a</w:t>
      </w:r>
      <w:r w:rsidR="000E5BAA" w:rsidRPr="002E389A">
        <w:rPr>
          <w:rFonts w:ascii="Times New Roman" w:hAnsi="Times New Roman"/>
          <w:sz w:val="20"/>
        </w:rPr>
        <w:t>.m.</w:t>
      </w:r>
    </w:p>
    <w:p w:rsidR="003E1226" w:rsidRPr="00D5003B" w:rsidRDefault="003E1226" w:rsidP="003E1226">
      <w:pPr>
        <w:rPr>
          <w:rFonts w:ascii="Times New Roman" w:hAnsi="Times New Roman"/>
          <w:sz w:val="12"/>
          <w:szCs w:val="12"/>
          <w:highlight w:val="yellow"/>
        </w:rPr>
      </w:pPr>
    </w:p>
    <w:p w:rsidR="009E4D90" w:rsidRPr="003E1226" w:rsidRDefault="00BC3628" w:rsidP="00741239">
      <w:pPr>
        <w:tabs>
          <w:tab w:val="left" w:pos="2340"/>
        </w:tabs>
        <w:ind w:left="360" w:hanging="360"/>
        <w:rPr>
          <w:rFonts w:ascii="Times New Roman" w:hAnsi="Times New Roman"/>
          <w:sz w:val="20"/>
        </w:rPr>
      </w:pPr>
      <w:r w:rsidRPr="006164F2">
        <w:rPr>
          <w:rFonts w:ascii="Times New Roman" w:hAnsi="Times New Roman"/>
          <w:sz w:val="22"/>
          <w:szCs w:val="22"/>
        </w:rPr>
        <w:t>4</w:t>
      </w:r>
      <w:r w:rsidR="009E4D90" w:rsidRPr="006164F2">
        <w:rPr>
          <w:rFonts w:ascii="Times New Roman" w:hAnsi="Times New Roman"/>
          <w:sz w:val="22"/>
          <w:szCs w:val="22"/>
        </w:rPr>
        <w:t>.</w:t>
      </w:r>
      <w:r w:rsidR="009E4D90" w:rsidRPr="006164F2">
        <w:rPr>
          <w:rFonts w:ascii="Times New Roman" w:hAnsi="Times New Roman"/>
          <w:sz w:val="22"/>
          <w:szCs w:val="22"/>
        </w:rPr>
        <w:tab/>
      </w:r>
      <w:r w:rsidR="009E4D90" w:rsidRPr="003E1226">
        <w:rPr>
          <w:rFonts w:ascii="Times New Roman" w:hAnsi="Times New Roman"/>
          <w:sz w:val="20"/>
          <w:u w:val="single"/>
        </w:rPr>
        <w:t>Teaching Assistant</w:t>
      </w:r>
    </w:p>
    <w:p w:rsidR="009E4D90" w:rsidRDefault="000123C0" w:rsidP="00741239">
      <w:pPr>
        <w:tabs>
          <w:tab w:val="left" w:pos="4860"/>
        </w:tabs>
        <w:ind w:left="360"/>
        <w:rPr>
          <w:rFonts w:ascii="Times New Roman" w:hAnsi="Times New Roman"/>
          <w:sz w:val="20"/>
        </w:rPr>
      </w:pPr>
      <w:r>
        <w:rPr>
          <w:rFonts w:ascii="Times New Roman" w:hAnsi="Times New Roman"/>
          <w:sz w:val="20"/>
        </w:rPr>
        <w:t xml:space="preserve">Hanley </w:t>
      </w:r>
      <w:proofErr w:type="spellStart"/>
      <w:r>
        <w:rPr>
          <w:rFonts w:ascii="Times New Roman" w:hAnsi="Times New Roman"/>
          <w:sz w:val="20"/>
        </w:rPr>
        <w:t>Sayavong</w:t>
      </w:r>
      <w:proofErr w:type="spellEnd"/>
    </w:p>
    <w:p w:rsidR="00B50DEE" w:rsidRPr="003E1226" w:rsidRDefault="00B50DEE" w:rsidP="00741239">
      <w:pPr>
        <w:tabs>
          <w:tab w:val="left" w:pos="4860"/>
        </w:tabs>
        <w:ind w:left="360"/>
        <w:rPr>
          <w:rFonts w:ascii="Times New Roman" w:hAnsi="Times New Roman"/>
          <w:sz w:val="20"/>
        </w:rPr>
      </w:pPr>
      <w:r>
        <w:rPr>
          <w:rFonts w:ascii="Times New Roman" w:hAnsi="Times New Roman"/>
          <w:sz w:val="20"/>
        </w:rPr>
        <w:t xml:space="preserve">Email: </w:t>
      </w:r>
      <w:r w:rsidR="000123C0" w:rsidRPr="000123C0">
        <w:rPr>
          <w:rFonts w:ascii="Times New Roman" w:hAnsi="Times New Roman"/>
          <w:sz w:val="20"/>
        </w:rPr>
        <w:t>hanley-sayavong@uiowa.edu</w:t>
      </w:r>
    </w:p>
    <w:p w:rsidR="003E1226" w:rsidRPr="003E1226" w:rsidRDefault="003E1226" w:rsidP="003E1226">
      <w:pPr>
        <w:rPr>
          <w:rFonts w:ascii="Times New Roman" w:hAnsi="Times New Roman"/>
          <w:sz w:val="12"/>
          <w:szCs w:val="12"/>
          <w:highlight w:val="yellow"/>
        </w:rPr>
      </w:pPr>
    </w:p>
    <w:p w:rsidR="009E4D90" w:rsidRPr="003E1226" w:rsidRDefault="00BC3628" w:rsidP="00741239">
      <w:pPr>
        <w:tabs>
          <w:tab w:val="left" w:pos="2420"/>
          <w:tab w:val="left" w:pos="4860"/>
        </w:tabs>
        <w:ind w:left="360" w:hanging="360"/>
        <w:jc w:val="both"/>
        <w:rPr>
          <w:rFonts w:ascii="Times New Roman" w:hAnsi="Times New Roman"/>
          <w:sz w:val="20"/>
        </w:rPr>
      </w:pPr>
      <w:r w:rsidRPr="006164F2">
        <w:rPr>
          <w:rFonts w:ascii="Times New Roman" w:hAnsi="Times New Roman"/>
          <w:sz w:val="22"/>
          <w:szCs w:val="22"/>
        </w:rPr>
        <w:t>5</w:t>
      </w:r>
      <w:r w:rsidR="009E4D90" w:rsidRPr="006164F2">
        <w:rPr>
          <w:rFonts w:ascii="Times New Roman" w:hAnsi="Times New Roman"/>
          <w:sz w:val="22"/>
          <w:szCs w:val="22"/>
        </w:rPr>
        <w:t>.</w:t>
      </w:r>
      <w:r w:rsidR="009E4D90" w:rsidRPr="006164F2">
        <w:rPr>
          <w:rFonts w:ascii="Times New Roman" w:hAnsi="Times New Roman"/>
          <w:sz w:val="22"/>
          <w:szCs w:val="22"/>
        </w:rPr>
        <w:tab/>
      </w:r>
      <w:r w:rsidR="009E4D90" w:rsidRPr="003E1226">
        <w:rPr>
          <w:rFonts w:ascii="Times New Roman" w:hAnsi="Times New Roman"/>
          <w:sz w:val="20"/>
          <w:u w:val="single"/>
        </w:rPr>
        <w:t>Textbook</w:t>
      </w:r>
    </w:p>
    <w:p w:rsidR="007F1AFA" w:rsidRPr="003E1226" w:rsidRDefault="000123C0" w:rsidP="00741239">
      <w:pPr>
        <w:pStyle w:val="BodyTextIndent"/>
        <w:ind w:left="360" w:firstLine="0"/>
        <w:jc w:val="both"/>
        <w:rPr>
          <w:rFonts w:ascii="Times New Roman" w:hAnsi="Times New Roman"/>
          <w:sz w:val="20"/>
        </w:rPr>
      </w:pPr>
      <w:r>
        <w:rPr>
          <w:rFonts w:ascii="Times New Roman" w:hAnsi="Times New Roman"/>
          <w:sz w:val="20"/>
        </w:rPr>
        <w:t>None</w:t>
      </w:r>
      <w:r w:rsidR="00614C57" w:rsidRPr="003E1226">
        <w:rPr>
          <w:rFonts w:ascii="Times New Roman" w:hAnsi="Times New Roman"/>
          <w:sz w:val="20"/>
        </w:rPr>
        <w:t>.</w:t>
      </w:r>
      <w:r>
        <w:rPr>
          <w:rFonts w:ascii="Times New Roman" w:hAnsi="Times New Roman"/>
          <w:sz w:val="20"/>
        </w:rPr>
        <w:t xml:space="preserve">  Course materials will be made available on the course website.</w:t>
      </w:r>
    </w:p>
    <w:p w:rsidR="003E1226" w:rsidRPr="003E1226" w:rsidRDefault="003E1226" w:rsidP="003E1226">
      <w:pPr>
        <w:rPr>
          <w:rFonts w:ascii="Times New Roman" w:hAnsi="Times New Roman"/>
          <w:sz w:val="12"/>
          <w:szCs w:val="12"/>
          <w:highlight w:val="yellow"/>
        </w:rPr>
      </w:pPr>
    </w:p>
    <w:p w:rsidR="009E4D90" w:rsidRPr="003E1226" w:rsidRDefault="00BC3628" w:rsidP="00741239">
      <w:pPr>
        <w:tabs>
          <w:tab w:val="left" w:pos="2420"/>
        </w:tabs>
        <w:ind w:left="360" w:hanging="360"/>
        <w:jc w:val="both"/>
        <w:rPr>
          <w:rFonts w:ascii="Times New Roman" w:hAnsi="Times New Roman"/>
          <w:sz w:val="20"/>
        </w:rPr>
      </w:pPr>
      <w:r w:rsidRPr="006164F2">
        <w:rPr>
          <w:rFonts w:ascii="Times New Roman" w:hAnsi="Times New Roman"/>
          <w:sz w:val="22"/>
          <w:szCs w:val="22"/>
        </w:rPr>
        <w:t>6</w:t>
      </w:r>
      <w:r w:rsidR="009E4D90" w:rsidRPr="006164F2">
        <w:rPr>
          <w:rFonts w:ascii="Times New Roman" w:hAnsi="Times New Roman"/>
          <w:sz w:val="22"/>
          <w:szCs w:val="22"/>
        </w:rPr>
        <w:t>.</w:t>
      </w:r>
      <w:r w:rsidR="009E4D90" w:rsidRPr="006164F2">
        <w:rPr>
          <w:rFonts w:ascii="Times New Roman" w:hAnsi="Times New Roman"/>
          <w:sz w:val="22"/>
          <w:szCs w:val="22"/>
        </w:rPr>
        <w:tab/>
      </w:r>
      <w:r w:rsidR="008432E0" w:rsidRPr="003E1226">
        <w:rPr>
          <w:rFonts w:ascii="Times New Roman" w:hAnsi="Times New Roman"/>
          <w:sz w:val="20"/>
          <w:u w:val="single"/>
        </w:rPr>
        <w:t>Course Learning Goals</w:t>
      </w:r>
    </w:p>
    <w:p w:rsidR="009866CF" w:rsidRPr="003E1226" w:rsidRDefault="009866CF" w:rsidP="00DE508D">
      <w:pPr>
        <w:tabs>
          <w:tab w:val="left" w:pos="2420"/>
        </w:tabs>
        <w:ind w:left="360"/>
        <w:jc w:val="both"/>
        <w:rPr>
          <w:rFonts w:ascii="Times New Roman" w:hAnsi="Times New Roman"/>
          <w:sz w:val="20"/>
        </w:rPr>
      </w:pPr>
      <w:r w:rsidRPr="003E1226">
        <w:rPr>
          <w:rFonts w:ascii="Times New Roman" w:hAnsi="Times New Roman"/>
          <w:sz w:val="20"/>
        </w:rPr>
        <w:t>By the end of the course, the student will:</w:t>
      </w:r>
    </w:p>
    <w:p w:rsidR="00CF1BE4" w:rsidRPr="003E1226" w:rsidRDefault="009866CF" w:rsidP="000048AA">
      <w:pPr>
        <w:widowControl w:val="0"/>
        <w:numPr>
          <w:ilvl w:val="0"/>
          <w:numId w:val="44"/>
        </w:numPr>
        <w:tabs>
          <w:tab w:val="clear" w:pos="1260"/>
          <w:tab w:val="num" w:pos="630"/>
        </w:tabs>
        <w:ind w:left="630" w:hanging="270"/>
        <w:jc w:val="both"/>
        <w:rPr>
          <w:rFonts w:ascii="Times New Roman" w:hAnsi="Times New Roman"/>
          <w:sz w:val="20"/>
        </w:rPr>
      </w:pPr>
      <w:r w:rsidRPr="003E1226">
        <w:rPr>
          <w:rFonts w:ascii="Times New Roman" w:hAnsi="Times New Roman"/>
          <w:sz w:val="20"/>
        </w:rPr>
        <w:t>H</w:t>
      </w:r>
      <w:r w:rsidR="00CF1BE4" w:rsidRPr="003E1226">
        <w:rPr>
          <w:rFonts w:ascii="Times New Roman" w:hAnsi="Times New Roman"/>
          <w:sz w:val="20"/>
        </w:rPr>
        <w:t>ave a fundamental understanding of pharmaceutical and biotechnology businesses, including the range of products produced and how products get to the marketplace.</w:t>
      </w:r>
    </w:p>
    <w:p w:rsidR="0034338A" w:rsidRPr="003E1226" w:rsidRDefault="009866CF" w:rsidP="000048AA">
      <w:pPr>
        <w:widowControl w:val="0"/>
        <w:numPr>
          <w:ilvl w:val="0"/>
          <w:numId w:val="44"/>
        </w:numPr>
        <w:tabs>
          <w:tab w:val="clear" w:pos="1260"/>
          <w:tab w:val="num" w:pos="630"/>
        </w:tabs>
        <w:ind w:left="630" w:hanging="270"/>
        <w:jc w:val="both"/>
        <w:rPr>
          <w:rFonts w:ascii="Times New Roman" w:hAnsi="Times New Roman"/>
          <w:sz w:val="20"/>
        </w:rPr>
      </w:pPr>
      <w:r w:rsidRPr="003E1226">
        <w:rPr>
          <w:rFonts w:ascii="Times New Roman" w:hAnsi="Times New Roman"/>
          <w:sz w:val="20"/>
        </w:rPr>
        <w:t>H</w:t>
      </w:r>
      <w:r w:rsidR="0034338A" w:rsidRPr="003E1226">
        <w:rPr>
          <w:rFonts w:ascii="Times New Roman" w:hAnsi="Times New Roman"/>
          <w:sz w:val="20"/>
        </w:rPr>
        <w:t>ave a fundamental understanding of cell chemistry</w:t>
      </w:r>
      <w:r w:rsidR="00BF0B33">
        <w:rPr>
          <w:rFonts w:ascii="Times New Roman" w:hAnsi="Times New Roman"/>
          <w:sz w:val="20"/>
        </w:rPr>
        <w:t>, cell metabolism (including yield coefficients and metabolic quotients), recombinant DNA methods,</w:t>
      </w:r>
      <w:r w:rsidR="0034338A" w:rsidRPr="003E1226">
        <w:rPr>
          <w:rFonts w:ascii="Times New Roman" w:hAnsi="Times New Roman"/>
          <w:sz w:val="20"/>
        </w:rPr>
        <w:t xml:space="preserve"> and cell structure and function.</w:t>
      </w:r>
    </w:p>
    <w:p w:rsidR="00200500" w:rsidRDefault="009866CF" w:rsidP="000048AA">
      <w:pPr>
        <w:widowControl w:val="0"/>
        <w:numPr>
          <w:ilvl w:val="0"/>
          <w:numId w:val="44"/>
        </w:numPr>
        <w:tabs>
          <w:tab w:val="clear" w:pos="1260"/>
          <w:tab w:val="num" w:pos="630"/>
        </w:tabs>
        <w:ind w:left="630" w:hanging="270"/>
        <w:jc w:val="both"/>
        <w:rPr>
          <w:rFonts w:ascii="Times New Roman" w:hAnsi="Times New Roman"/>
          <w:sz w:val="20"/>
        </w:rPr>
      </w:pPr>
      <w:r w:rsidRPr="003E1226">
        <w:rPr>
          <w:rFonts w:ascii="Times New Roman" w:hAnsi="Times New Roman"/>
          <w:sz w:val="20"/>
        </w:rPr>
        <w:t>B</w:t>
      </w:r>
      <w:r w:rsidR="00200500" w:rsidRPr="003E1226">
        <w:rPr>
          <w:rFonts w:ascii="Times New Roman" w:hAnsi="Times New Roman"/>
          <w:sz w:val="20"/>
        </w:rPr>
        <w:t>e able to choose and apply the simple models of enzyme kinetics</w:t>
      </w:r>
      <w:r w:rsidR="0034338A" w:rsidRPr="003E1226">
        <w:rPr>
          <w:rFonts w:ascii="Times New Roman" w:hAnsi="Times New Roman"/>
          <w:sz w:val="20"/>
        </w:rPr>
        <w:t>,</w:t>
      </w:r>
      <w:r w:rsidR="00200500" w:rsidRPr="003E1226">
        <w:rPr>
          <w:rFonts w:ascii="Times New Roman" w:hAnsi="Times New Roman"/>
          <w:sz w:val="20"/>
        </w:rPr>
        <w:t xml:space="preserve"> cell growth</w:t>
      </w:r>
      <w:r w:rsidR="0034338A" w:rsidRPr="003E1226">
        <w:rPr>
          <w:rFonts w:ascii="Times New Roman" w:hAnsi="Times New Roman"/>
          <w:sz w:val="20"/>
        </w:rPr>
        <w:t>, and product formation</w:t>
      </w:r>
      <w:r w:rsidR="00200500" w:rsidRPr="003E1226">
        <w:rPr>
          <w:rFonts w:ascii="Times New Roman" w:hAnsi="Times New Roman"/>
          <w:sz w:val="20"/>
        </w:rPr>
        <w:t xml:space="preserve"> that yield accurate results for the proble</w:t>
      </w:r>
      <w:r w:rsidR="00E81074" w:rsidRPr="003E1226">
        <w:rPr>
          <w:rFonts w:ascii="Times New Roman" w:hAnsi="Times New Roman"/>
          <w:sz w:val="20"/>
        </w:rPr>
        <w:t>m under consideration, including</w:t>
      </w:r>
      <w:r w:rsidR="00200500" w:rsidRPr="003E1226">
        <w:rPr>
          <w:rFonts w:ascii="Times New Roman" w:hAnsi="Times New Roman"/>
          <w:sz w:val="20"/>
        </w:rPr>
        <w:t xml:space="preserve"> the </w:t>
      </w:r>
      <w:proofErr w:type="spellStart"/>
      <w:r w:rsidR="00200500" w:rsidRPr="003E1226">
        <w:rPr>
          <w:rFonts w:ascii="Times New Roman" w:hAnsi="Times New Roman"/>
          <w:sz w:val="20"/>
        </w:rPr>
        <w:t>Michaelis-Menten</w:t>
      </w:r>
      <w:proofErr w:type="spellEnd"/>
      <w:r w:rsidR="00200500" w:rsidRPr="003E1226">
        <w:rPr>
          <w:rFonts w:ascii="Times New Roman" w:hAnsi="Times New Roman"/>
          <w:sz w:val="20"/>
        </w:rPr>
        <w:t xml:space="preserve"> Equation with and without </w:t>
      </w:r>
      <w:r w:rsidR="00E81074" w:rsidRPr="003E1226">
        <w:rPr>
          <w:rFonts w:ascii="Times New Roman" w:hAnsi="Times New Roman"/>
          <w:sz w:val="20"/>
        </w:rPr>
        <w:t>i</w:t>
      </w:r>
      <w:r w:rsidR="00200500" w:rsidRPr="003E1226">
        <w:rPr>
          <w:rFonts w:ascii="Times New Roman" w:hAnsi="Times New Roman"/>
          <w:sz w:val="20"/>
        </w:rPr>
        <w:t>nhibition and the Monod growth equation.</w:t>
      </w:r>
    </w:p>
    <w:p w:rsidR="00BF0B33" w:rsidRDefault="00BF0B33" w:rsidP="000048AA">
      <w:pPr>
        <w:widowControl w:val="0"/>
        <w:numPr>
          <w:ilvl w:val="0"/>
          <w:numId w:val="44"/>
        </w:numPr>
        <w:tabs>
          <w:tab w:val="clear" w:pos="1260"/>
          <w:tab w:val="num" w:pos="630"/>
        </w:tabs>
        <w:ind w:left="630" w:hanging="270"/>
        <w:jc w:val="both"/>
        <w:rPr>
          <w:rFonts w:ascii="Times New Roman" w:hAnsi="Times New Roman"/>
          <w:sz w:val="20"/>
        </w:rPr>
      </w:pPr>
      <w:r>
        <w:rPr>
          <w:rFonts w:ascii="Times New Roman" w:hAnsi="Times New Roman"/>
          <w:sz w:val="20"/>
        </w:rPr>
        <w:t>Be able to evaluate mass transfer limitations in immobilized enzyme</w:t>
      </w:r>
      <w:r w:rsidR="000048AA">
        <w:rPr>
          <w:rFonts w:ascii="Times New Roman" w:hAnsi="Times New Roman"/>
          <w:sz w:val="20"/>
        </w:rPr>
        <w:t>s</w:t>
      </w:r>
      <w:r>
        <w:rPr>
          <w:rFonts w:ascii="Times New Roman" w:hAnsi="Times New Roman"/>
          <w:sz w:val="20"/>
        </w:rPr>
        <w:t xml:space="preserve"> and cell reactors.</w:t>
      </w:r>
    </w:p>
    <w:p w:rsidR="00F17BC3" w:rsidRDefault="00F17BC3" w:rsidP="000048AA">
      <w:pPr>
        <w:widowControl w:val="0"/>
        <w:numPr>
          <w:ilvl w:val="0"/>
          <w:numId w:val="44"/>
        </w:numPr>
        <w:tabs>
          <w:tab w:val="clear" w:pos="1260"/>
          <w:tab w:val="num" w:pos="630"/>
        </w:tabs>
        <w:ind w:left="630" w:hanging="270"/>
        <w:jc w:val="both"/>
        <w:rPr>
          <w:rFonts w:ascii="Times New Roman" w:hAnsi="Times New Roman"/>
          <w:sz w:val="20"/>
        </w:rPr>
      </w:pPr>
      <w:r>
        <w:rPr>
          <w:rFonts w:ascii="Times New Roman" w:hAnsi="Times New Roman"/>
          <w:sz w:val="20"/>
        </w:rPr>
        <w:t xml:space="preserve">Have a fundamental understanding of </w:t>
      </w:r>
      <w:proofErr w:type="spellStart"/>
      <w:r>
        <w:rPr>
          <w:rFonts w:ascii="Times New Roman" w:hAnsi="Times New Roman"/>
          <w:sz w:val="20"/>
        </w:rPr>
        <w:t>chemostats</w:t>
      </w:r>
      <w:proofErr w:type="spellEnd"/>
      <w:r>
        <w:rPr>
          <w:rFonts w:ascii="Times New Roman" w:hAnsi="Times New Roman"/>
          <w:sz w:val="20"/>
        </w:rPr>
        <w:t xml:space="preserve"> and their applications, and be able to perform the corresponding calculations.</w:t>
      </w:r>
    </w:p>
    <w:p w:rsidR="00F17BC3" w:rsidRDefault="00F17BC3" w:rsidP="000048AA">
      <w:pPr>
        <w:widowControl w:val="0"/>
        <w:numPr>
          <w:ilvl w:val="0"/>
          <w:numId w:val="44"/>
        </w:numPr>
        <w:tabs>
          <w:tab w:val="clear" w:pos="1260"/>
          <w:tab w:val="num" w:pos="630"/>
        </w:tabs>
        <w:ind w:left="630" w:hanging="270"/>
        <w:jc w:val="both"/>
        <w:rPr>
          <w:rFonts w:ascii="Times New Roman" w:hAnsi="Times New Roman"/>
          <w:sz w:val="20"/>
        </w:rPr>
      </w:pPr>
      <w:r>
        <w:rPr>
          <w:rFonts w:ascii="Times New Roman" w:hAnsi="Times New Roman"/>
          <w:sz w:val="20"/>
        </w:rPr>
        <w:t>Be able to formulate a medium for a specific application and to design the corresponding sterilization process.</w:t>
      </w:r>
    </w:p>
    <w:p w:rsidR="00F17BC3" w:rsidRDefault="00F17BC3" w:rsidP="000048AA">
      <w:pPr>
        <w:widowControl w:val="0"/>
        <w:numPr>
          <w:ilvl w:val="0"/>
          <w:numId w:val="44"/>
        </w:numPr>
        <w:tabs>
          <w:tab w:val="clear" w:pos="1260"/>
          <w:tab w:val="num" w:pos="630"/>
        </w:tabs>
        <w:ind w:left="630" w:hanging="270"/>
        <w:jc w:val="both"/>
        <w:rPr>
          <w:rFonts w:ascii="Times New Roman" w:hAnsi="Times New Roman"/>
          <w:sz w:val="20"/>
        </w:rPr>
      </w:pPr>
      <w:r>
        <w:rPr>
          <w:rFonts w:ascii="Times New Roman" w:hAnsi="Times New Roman"/>
          <w:sz w:val="20"/>
        </w:rPr>
        <w:t xml:space="preserve">Have a fundamental understanding of mixing and oxygen transport in agitated bioreactors and be able to </w:t>
      </w:r>
      <w:r w:rsidR="000048AA">
        <w:rPr>
          <w:rFonts w:ascii="Times New Roman" w:hAnsi="Times New Roman"/>
          <w:sz w:val="20"/>
        </w:rPr>
        <w:t>perform</w:t>
      </w:r>
      <w:r>
        <w:rPr>
          <w:rFonts w:ascii="Times New Roman" w:hAnsi="Times New Roman"/>
          <w:sz w:val="20"/>
        </w:rPr>
        <w:t xml:space="preserve"> corresponding calculations.</w:t>
      </w:r>
    </w:p>
    <w:p w:rsidR="00F17BC3" w:rsidRDefault="00F17BC3" w:rsidP="000048AA">
      <w:pPr>
        <w:widowControl w:val="0"/>
        <w:numPr>
          <w:ilvl w:val="0"/>
          <w:numId w:val="44"/>
        </w:numPr>
        <w:tabs>
          <w:tab w:val="clear" w:pos="1260"/>
          <w:tab w:val="num" w:pos="630"/>
        </w:tabs>
        <w:ind w:left="630" w:hanging="270"/>
        <w:jc w:val="both"/>
        <w:rPr>
          <w:rFonts w:ascii="Times New Roman" w:hAnsi="Times New Roman"/>
          <w:sz w:val="20"/>
        </w:rPr>
      </w:pPr>
      <w:r>
        <w:rPr>
          <w:rFonts w:ascii="Times New Roman" w:hAnsi="Times New Roman"/>
          <w:sz w:val="20"/>
        </w:rPr>
        <w:t>Be able to scale up agitated bioreactors based on various criteria.</w:t>
      </w:r>
    </w:p>
    <w:p w:rsidR="00F17BC3" w:rsidRDefault="00F17BC3" w:rsidP="000048AA">
      <w:pPr>
        <w:widowControl w:val="0"/>
        <w:numPr>
          <w:ilvl w:val="0"/>
          <w:numId w:val="44"/>
        </w:numPr>
        <w:tabs>
          <w:tab w:val="clear" w:pos="1260"/>
          <w:tab w:val="num" w:pos="630"/>
        </w:tabs>
        <w:ind w:left="630" w:hanging="270"/>
        <w:jc w:val="both"/>
        <w:rPr>
          <w:rFonts w:ascii="Times New Roman" w:hAnsi="Times New Roman"/>
          <w:sz w:val="20"/>
        </w:rPr>
      </w:pPr>
      <w:r>
        <w:rPr>
          <w:rFonts w:ascii="Times New Roman" w:hAnsi="Times New Roman"/>
          <w:spacing w:val="-3"/>
          <w:sz w:val="20"/>
        </w:rPr>
        <w:t>H</w:t>
      </w:r>
      <w:r w:rsidRPr="00787B88">
        <w:rPr>
          <w:rFonts w:ascii="Times New Roman" w:hAnsi="Times New Roman"/>
          <w:sz w:val="20"/>
        </w:rPr>
        <w:t>a</w:t>
      </w:r>
      <w:r w:rsidRPr="00787B88">
        <w:rPr>
          <w:rFonts w:ascii="Times New Roman" w:hAnsi="Times New Roman"/>
          <w:spacing w:val="-3"/>
          <w:sz w:val="20"/>
        </w:rPr>
        <w:t>v</w:t>
      </w:r>
      <w:r w:rsidRPr="00787B88">
        <w:rPr>
          <w:rFonts w:ascii="Times New Roman" w:hAnsi="Times New Roman"/>
          <w:sz w:val="20"/>
        </w:rPr>
        <w:t>e a ba</w:t>
      </w:r>
      <w:r w:rsidRPr="00787B88">
        <w:rPr>
          <w:rFonts w:ascii="Times New Roman" w:hAnsi="Times New Roman"/>
          <w:spacing w:val="-2"/>
          <w:sz w:val="20"/>
        </w:rPr>
        <w:t>s</w:t>
      </w:r>
      <w:r w:rsidRPr="00787B88">
        <w:rPr>
          <w:rFonts w:ascii="Times New Roman" w:hAnsi="Times New Roman"/>
          <w:spacing w:val="1"/>
          <w:sz w:val="20"/>
        </w:rPr>
        <w:t>i</w:t>
      </w:r>
      <w:r w:rsidRPr="00787B88">
        <w:rPr>
          <w:rFonts w:ascii="Times New Roman" w:hAnsi="Times New Roman"/>
          <w:sz w:val="20"/>
        </w:rPr>
        <w:t>c</w:t>
      </w:r>
      <w:r w:rsidRPr="00787B88">
        <w:rPr>
          <w:rFonts w:ascii="Times New Roman" w:hAnsi="Times New Roman"/>
          <w:spacing w:val="-2"/>
          <w:sz w:val="20"/>
        </w:rPr>
        <w:t xml:space="preserve"> </w:t>
      </w:r>
      <w:r w:rsidRPr="00787B88">
        <w:rPr>
          <w:rFonts w:ascii="Times New Roman" w:hAnsi="Times New Roman"/>
          <w:sz w:val="20"/>
        </w:rPr>
        <w:t>unde</w:t>
      </w:r>
      <w:r w:rsidRPr="00787B88">
        <w:rPr>
          <w:rFonts w:ascii="Times New Roman" w:hAnsi="Times New Roman"/>
          <w:spacing w:val="-2"/>
          <w:sz w:val="20"/>
        </w:rPr>
        <w:t>r</w:t>
      </w:r>
      <w:r w:rsidRPr="00787B88">
        <w:rPr>
          <w:rFonts w:ascii="Times New Roman" w:hAnsi="Times New Roman"/>
          <w:sz w:val="20"/>
        </w:rPr>
        <w:t>s</w:t>
      </w:r>
      <w:r w:rsidRPr="00787B88">
        <w:rPr>
          <w:rFonts w:ascii="Times New Roman" w:hAnsi="Times New Roman"/>
          <w:spacing w:val="1"/>
          <w:sz w:val="20"/>
        </w:rPr>
        <w:t>t</w:t>
      </w:r>
      <w:r w:rsidRPr="00787B88">
        <w:rPr>
          <w:rFonts w:ascii="Times New Roman" w:hAnsi="Times New Roman"/>
          <w:spacing w:val="-2"/>
          <w:sz w:val="20"/>
        </w:rPr>
        <w:t>a</w:t>
      </w:r>
      <w:r w:rsidRPr="00787B88">
        <w:rPr>
          <w:rFonts w:ascii="Times New Roman" w:hAnsi="Times New Roman"/>
          <w:sz w:val="20"/>
        </w:rPr>
        <w:t>nd</w:t>
      </w:r>
      <w:r w:rsidRPr="00787B88">
        <w:rPr>
          <w:rFonts w:ascii="Times New Roman" w:hAnsi="Times New Roman"/>
          <w:spacing w:val="1"/>
          <w:sz w:val="20"/>
        </w:rPr>
        <w:t>i</w:t>
      </w:r>
      <w:r w:rsidRPr="00787B88">
        <w:rPr>
          <w:rFonts w:ascii="Times New Roman" w:hAnsi="Times New Roman"/>
          <w:sz w:val="20"/>
        </w:rPr>
        <w:t>ng</w:t>
      </w:r>
      <w:r w:rsidRPr="00787B88">
        <w:rPr>
          <w:rFonts w:ascii="Times New Roman" w:hAnsi="Times New Roman"/>
          <w:spacing w:val="-3"/>
          <w:sz w:val="20"/>
        </w:rPr>
        <w:t xml:space="preserve"> </w:t>
      </w:r>
      <w:r w:rsidRPr="00787B88">
        <w:rPr>
          <w:rFonts w:ascii="Times New Roman" w:hAnsi="Times New Roman"/>
          <w:sz w:val="20"/>
        </w:rPr>
        <w:t>of</w:t>
      </w:r>
      <w:r w:rsidRPr="00787B88">
        <w:rPr>
          <w:rFonts w:ascii="Times New Roman" w:hAnsi="Times New Roman"/>
          <w:spacing w:val="-2"/>
          <w:sz w:val="20"/>
        </w:rPr>
        <w:t xml:space="preserve"> </w:t>
      </w:r>
      <w:r w:rsidRPr="00787B88">
        <w:rPr>
          <w:rFonts w:ascii="Times New Roman" w:hAnsi="Times New Roman"/>
          <w:spacing w:val="1"/>
          <w:sz w:val="20"/>
        </w:rPr>
        <w:t>t</w:t>
      </w:r>
      <w:r w:rsidRPr="00787B88">
        <w:rPr>
          <w:rFonts w:ascii="Times New Roman" w:hAnsi="Times New Roman"/>
          <w:sz w:val="20"/>
        </w:rPr>
        <w:t xml:space="preserve">he </w:t>
      </w:r>
      <w:r w:rsidRPr="00787B88">
        <w:rPr>
          <w:rFonts w:ascii="Times New Roman" w:hAnsi="Times New Roman"/>
          <w:spacing w:val="-4"/>
          <w:sz w:val="20"/>
        </w:rPr>
        <w:t>m</w:t>
      </w:r>
      <w:r w:rsidRPr="00787B88">
        <w:rPr>
          <w:rFonts w:ascii="Times New Roman" w:hAnsi="Times New Roman"/>
          <w:sz w:val="20"/>
        </w:rPr>
        <w:t>a</w:t>
      </w:r>
      <w:r w:rsidRPr="00787B88">
        <w:rPr>
          <w:rFonts w:ascii="Times New Roman" w:hAnsi="Times New Roman"/>
          <w:spacing w:val="3"/>
          <w:sz w:val="20"/>
        </w:rPr>
        <w:t>j</w:t>
      </w:r>
      <w:r w:rsidRPr="00787B88">
        <w:rPr>
          <w:rFonts w:ascii="Times New Roman" w:hAnsi="Times New Roman"/>
          <w:sz w:val="20"/>
        </w:rPr>
        <w:t>or</w:t>
      </w:r>
      <w:r w:rsidRPr="00787B88">
        <w:rPr>
          <w:rFonts w:ascii="Times New Roman" w:hAnsi="Times New Roman"/>
          <w:spacing w:val="-2"/>
          <w:sz w:val="20"/>
        </w:rPr>
        <w:t xml:space="preserve"> </w:t>
      </w:r>
      <w:r w:rsidRPr="00787B88">
        <w:rPr>
          <w:rFonts w:ascii="Times New Roman" w:hAnsi="Times New Roman"/>
          <w:spacing w:val="1"/>
          <w:sz w:val="20"/>
        </w:rPr>
        <w:t>i</w:t>
      </w:r>
      <w:r w:rsidRPr="00787B88">
        <w:rPr>
          <w:rFonts w:ascii="Times New Roman" w:hAnsi="Times New Roman"/>
          <w:sz w:val="20"/>
        </w:rPr>
        <w:t>s</w:t>
      </w:r>
      <w:r w:rsidRPr="00787B88">
        <w:rPr>
          <w:rFonts w:ascii="Times New Roman" w:hAnsi="Times New Roman"/>
          <w:spacing w:val="-2"/>
          <w:sz w:val="20"/>
        </w:rPr>
        <w:t>s</w:t>
      </w:r>
      <w:r w:rsidRPr="00787B88">
        <w:rPr>
          <w:rFonts w:ascii="Times New Roman" w:hAnsi="Times New Roman"/>
          <w:sz w:val="20"/>
        </w:rPr>
        <w:t>ues</w:t>
      </w:r>
      <w:r w:rsidRPr="00787B88">
        <w:rPr>
          <w:rFonts w:ascii="Times New Roman" w:hAnsi="Times New Roman"/>
          <w:spacing w:val="-2"/>
          <w:sz w:val="20"/>
        </w:rPr>
        <w:t xml:space="preserve"> </w:t>
      </w:r>
      <w:r w:rsidRPr="00787B88">
        <w:rPr>
          <w:rFonts w:ascii="Times New Roman" w:hAnsi="Times New Roman"/>
          <w:sz w:val="20"/>
        </w:rPr>
        <w:t>and</w:t>
      </w:r>
      <w:r w:rsidRPr="00787B88">
        <w:rPr>
          <w:rFonts w:ascii="Times New Roman" w:hAnsi="Times New Roman"/>
          <w:spacing w:val="-3"/>
          <w:sz w:val="20"/>
        </w:rPr>
        <w:t xml:space="preserve"> </w:t>
      </w:r>
      <w:r w:rsidRPr="00787B88">
        <w:rPr>
          <w:rFonts w:ascii="Times New Roman" w:hAnsi="Times New Roman"/>
          <w:spacing w:val="1"/>
          <w:sz w:val="20"/>
        </w:rPr>
        <w:t>t</w:t>
      </w:r>
      <w:r w:rsidRPr="00787B88">
        <w:rPr>
          <w:rFonts w:ascii="Times New Roman" w:hAnsi="Times New Roman"/>
          <w:sz w:val="20"/>
        </w:rPr>
        <w:t>ec</w:t>
      </w:r>
      <w:r w:rsidRPr="00787B88">
        <w:rPr>
          <w:rFonts w:ascii="Times New Roman" w:hAnsi="Times New Roman"/>
          <w:spacing w:val="-3"/>
          <w:sz w:val="20"/>
        </w:rPr>
        <w:t>h</w:t>
      </w:r>
      <w:r w:rsidRPr="00787B88">
        <w:rPr>
          <w:rFonts w:ascii="Times New Roman" w:hAnsi="Times New Roman"/>
          <w:sz w:val="20"/>
        </w:rPr>
        <w:t>n</w:t>
      </w:r>
      <w:r w:rsidRPr="00787B88">
        <w:rPr>
          <w:rFonts w:ascii="Times New Roman" w:hAnsi="Times New Roman"/>
          <w:spacing w:val="1"/>
          <w:sz w:val="20"/>
        </w:rPr>
        <w:t>i</w:t>
      </w:r>
      <w:r w:rsidRPr="00787B88">
        <w:rPr>
          <w:rFonts w:ascii="Times New Roman" w:hAnsi="Times New Roman"/>
          <w:sz w:val="20"/>
        </w:rPr>
        <w:t>q</w:t>
      </w:r>
      <w:r w:rsidRPr="00787B88">
        <w:rPr>
          <w:rFonts w:ascii="Times New Roman" w:hAnsi="Times New Roman"/>
          <w:spacing w:val="-3"/>
          <w:sz w:val="20"/>
        </w:rPr>
        <w:t>u</w:t>
      </w:r>
      <w:r w:rsidRPr="00787B88">
        <w:rPr>
          <w:rFonts w:ascii="Times New Roman" w:hAnsi="Times New Roman"/>
          <w:spacing w:val="-2"/>
          <w:sz w:val="20"/>
        </w:rPr>
        <w:t>e</w:t>
      </w:r>
      <w:r w:rsidRPr="00787B88">
        <w:rPr>
          <w:rFonts w:ascii="Times New Roman" w:hAnsi="Times New Roman"/>
          <w:sz w:val="20"/>
        </w:rPr>
        <w:t xml:space="preserve">s </w:t>
      </w:r>
      <w:r w:rsidRPr="00787B88">
        <w:rPr>
          <w:rFonts w:ascii="Times New Roman" w:hAnsi="Times New Roman"/>
          <w:spacing w:val="1"/>
          <w:sz w:val="20"/>
        </w:rPr>
        <w:t>i</w:t>
      </w:r>
      <w:r w:rsidRPr="00787B88">
        <w:rPr>
          <w:rFonts w:ascii="Times New Roman" w:hAnsi="Times New Roman"/>
          <w:sz w:val="20"/>
        </w:rPr>
        <w:t>n</w:t>
      </w:r>
      <w:r w:rsidRPr="00787B88">
        <w:rPr>
          <w:rFonts w:ascii="Times New Roman" w:hAnsi="Times New Roman"/>
          <w:spacing w:val="-3"/>
          <w:sz w:val="20"/>
        </w:rPr>
        <w:t>v</w:t>
      </w:r>
      <w:r w:rsidRPr="00787B88">
        <w:rPr>
          <w:rFonts w:ascii="Times New Roman" w:hAnsi="Times New Roman"/>
          <w:sz w:val="20"/>
        </w:rPr>
        <w:t>o</w:t>
      </w:r>
      <w:r w:rsidRPr="00787B88">
        <w:rPr>
          <w:rFonts w:ascii="Times New Roman" w:hAnsi="Times New Roman"/>
          <w:spacing w:val="1"/>
          <w:sz w:val="20"/>
        </w:rPr>
        <w:t>l</w:t>
      </w:r>
      <w:r w:rsidRPr="00787B88">
        <w:rPr>
          <w:rFonts w:ascii="Times New Roman" w:hAnsi="Times New Roman"/>
          <w:spacing w:val="-3"/>
          <w:sz w:val="20"/>
        </w:rPr>
        <w:t>v</w:t>
      </w:r>
      <w:r w:rsidRPr="00787B88">
        <w:rPr>
          <w:rFonts w:ascii="Times New Roman" w:hAnsi="Times New Roman"/>
          <w:sz w:val="20"/>
        </w:rPr>
        <w:t xml:space="preserve">ed </w:t>
      </w:r>
      <w:r w:rsidRPr="00787B88">
        <w:rPr>
          <w:rFonts w:ascii="Times New Roman" w:hAnsi="Times New Roman"/>
          <w:spacing w:val="-2"/>
          <w:sz w:val="20"/>
        </w:rPr>
        <w:t>wi</w:t>
      </w:r>
      <w:r w:rsidRPr="00787B88">
        <w:rPr>
          <w:rFonts w:ascii="Times New Roman" w:hAnsi="Times New Roman"/>
          <w:spacing w:val="1"/>
          <w:sz w:val="20"/>
        </w:rPr>
        <w:t>t</w:t>
      </w:r>
      <w:r w:rsidRPr="00787B88">
        <w:rPr>
          <w:rFonts w:ascii="Times New Roman" w:hAnsi="Times New Roman"/>
          <w:sz w:val="20"/>
        </w:rPr>
        <w:t>h p</w:t>
      </w:r>
      <w:r w:rsidRPr="00787B88">
        <w:rPr>
          <w:rFonts w:ascii="Times New Roman" w:hAnsi="Times New Roman"/>
          <w:spacing w:val="-3"/>
          <w:sz w:val="20"/>
        </w:rPr>
        <w:t>u</w:t>
      </w:r>
      <w:r w:rsidRPr="00787B88">
        <w:rPr>
          <w:rFonts w:ascii="Times New Roman" w:hAnsi="Times New Roman"/>
          <w:sz w:val="20"/>
        </w:rPr>
        <w:t>r</w:t>
      </w:r>
      <w:r w:rsidRPr="00787B88">
        <w:rPr>
          <w:rFonts w:ascii="Times New Roman" w:hAnsi="Times New Roman"/>
          <w:spacing w:val="-2"/>
          <w:sz w:val="20"/>
        </w:rPr>
        <w:t>i</w:t>
      </w:r>
      <w:r w:rsidRPr="00787B88">
        <w:rPr>
          <w:rFonts w:ascii="Times New Roman" w:hAnsi="Times New Roman"/>
          <w:sz w:val="20"/>
        </w:rPr>
        <w:t>f</w:t>
      </w:r>
      <w:r w:rsidRPr="00787B88">
        <w:rPr>
          <w:rFonts w:ascii="Times New Roman" w:hAnsi="Times New Roman"/>
          <w:spacing w:val="-3"/>
          <w:sz w:val="20"/>
        </w:rPr>
        <w:t>y</w:t>
      </w:r>
      <w:r w:rsidRPr="00787B88">
        <w:rPr>
          <w:rFonts w:ascii="Times New Roman" w:hAnsi="Times New Roman"/>
          <w:spacing w:val="1"/>
          <w:sz w:val="20"/>
        </w:rPr>
        <w:t>i</w:t>
      </w:r>
      <w:r w:rsidRPr="00787B88">
        <w:rPr>
          <w:rFonts w:ascii="Times New Roman" w:hAnsi="Times New Roman"/>
          <w:sz w:val="20"/>
        </w:rPr>
        <w:t>ng</w:t>
      </w:r>
      <w:r w:rsidRPr="00787B88">
        <w:rPr>
          <w:rFonts w:ascii="Times New Roman" w:hAnsi="Times New Roman"/>
          <w:spacing w:val="-3"/>
          <w:sz w:val="20"/>
        </w:rPr>
        <w:t xml:space="preserve"> </w:t>
      </w:r>
      <w:r w:rsidRPr="00787B88">
        <w:rPr>
          <w:rFonts w:ascii="Times New Roman" w:hAnsi="Times New Roman"/>
          <w:sz w:val="20"/>
        </w:rPr>
        <w:t>b</w:t>
      </w:r>
      <w:r w:rsidRPr="00787B88">
        <w:rPr>
          <w:rFonts w:ascii="Times New Roman" w:hAnsi="Times New Roman"/>
          <w:spacing w:val="1"/>
          <w:sz w:val="20"/>
        </w:rPr>
        <w:t>i</w:t>
      </w:r>
      <w:r w:rsidRPr="00787B88">
        <w:rPr>
          <w:rFonts w:ascii="Times New Roman" w:hAnsi="Times New Roman"/>
          <w:sz w:val="20"/>
        </w:rPr>
        <w:t>o</w:t>
      </w:r>
      <w:r w:rsidRPr="00787B88">
        <w:rPr>
          <w:rFonts w:ascii="Times New Roman" w:hAnsi="Times New Roman"/>
          <w:spacing w:val="1"/>
          <w:sz w:val="20"/>
        </w:rPr>
        <w:t>l</w:t>
      </w:r>
      <w:r w:rsidRPr="00787B88">
        <w:rPr>
          <w:rFonts w:ascii="Times New Roman" w:hAnsi="Times New Roman"/>
          <w:sz w:val="20"/>
        </w:rPr>
        <w:t>o</w:t>
      </w:r>
      <w:r w:rsidRPr="00787B88">
        <w:rPr>
          <w:rFonts w:ascii="Times New Roman" w:hAnsi="Times New Roman"/>
          <w:spacing w:val="-3"/>
          <w:sz w:val="20"/>
        </w:rPr>
        <w:t>g</w:t>
      </w:r>
      <w:r w:rsidRPr="00787B88">
        <w:rPr>
          <w:rFonts w:ascii="Times New Roman" w:hAnsi="Times New Roman"/>
          <w:spacing w:val="1"/>
          <w:sz w:val="20"/>
        </w:rPr>
        <w:t>i</w:t>
      </w:r>
      <w:r w:rsidRPr="00787B88">
        <w:rPr>
          <w:rFonts w:ascii="Times New Roman" w:hAnsi="Times New Roman"/>
          <w:spacing w:val="-2"/>
          <w:sz w:val="20"/>
        </w:rPr>
        <w:t>c</w:t>
      </w:r>
      <w:r w:rsidRPr="00787B88">
        <w:rPr>
          <w:rFonts w:ascii="Times New Roman" w:hAnsi="Times New Roman"/>
          <w:sz w:val="20"/>
        </w:rPr>
        <w:t>s and be able to perform corresponding calculations.</w:t>
      </w:r>
    </w:p>
    <w:p w:rsidR="00F17BC3" w:rsidRPr="003E1226" w:rsidRDefault="00F17BC3" w:rsidP="000048AA">
      <w:pPr>
        <w:widowControl w:val="0"/>
        <w:numPr>
          <w:ilvl w:val="0"/>
          <w:numId w:val="44"/>
        </w:numPr>
        <w:tabs>
          <w:tab w:val="clear" w:pos="1260"/>
          <w:tab w:val="num" w:pos="630"/>
        </w:tabs>
        <w:ind w:left="630" w:hanging="270"/>
        <w:jc w:val="both"/>
        <w:rPr>
          <w:rFonts w:ascii="Times New Roman" w:hAnsi="Times New Roman"/>
          <w:sz w:val="20"/>
        </w:rPr>
      </w:pPr>
      <w:r w:rsidRPr="003E1226">
        <w:rPr>
          <w:rFonts w:ascii="Times New Roman" w:hAnsi="Times New Roman"/>
          <w:sz w:val="20"/>
        </w:rPr>
        <w:t xml:space="preserve">Be able to collect and analyze </w:t>
      </w:r>
      <w:r w:rsidR="00C27C6D">
        <w:rPr>
          <w:rFonts w:ascii="Times New Roman" w:hAnsi="Times New Roman"/>
          <w:sz w:val="20"/>
        </w:rPr>
        <w:t xml:space="preserve">experimental </w:t>
      </w:r>
      <w:r w:rsidRPr="003E1226">
        <w:rPr>
          <w:rFonts w:ascii="Times New Roman" w:hAnsi="Times New Roman"/>
          <w:sz w:val="20"/>
        </w:rPr>
        <w:t>data.</w:t>
      </w:r>
    </w:p>
    <w:p w:rsidR="00CF1BE4" w:rsidRPr="003E1226" w:rsidRDefault="009866CF" w:rsidP="000048AA">
      <w:pPr>
        <w:widowControl w:val="0"/>
        <w:numPr>
          <w:ilvl w:val="0"/>
          <w:numId w:val="44"/>
        </w:numPr>
        <w:tabs>
          <w:tab w:val="clear" w:pos="1260"/>
          <w:tab w:val="num" w:pos="630"/>
        </w:tabs>
        <w:ind w:left="630" w:hanging="270"/>
        <w:jc w:val="both"/>
        <w:rPr>
          <w:rFonts w:ascii="Times New Roman" w:hAnsi="Times New Roman"/>
          <w:sz w:val="20"/>
        </w:rPr>
      </w:pPr>
      <w:r w:rsidRPr="003E1226">
        <w:rPr>
          <w:rFonts w:ascii="Times New Roman" w:hAnsi="Times New Roman"/>
          <w:sz w:val="20"/>
        </w:rPr>
        <w:t>H</w:t>
      </w:r>
      <w:r w:rsidR="00CF1BE4" w:rsidRPr="003E1226">
        <w:rPr>
          <w:rFonts w:ascii="Times New Roman" w:hAnsi="Times New Roman"/>
          <w:sz w:val="20"/>
        </w:rPr>
        <w:t>ave a fundamental understanding of batch and continuous processes involved in producing fermentation (e.g., antibiotics and biofuels) and recombinant products (e.g., recombinant proteins).</w:t>
      </w:r>
    </w:p>
    <w:p w:rsidR="0034338A" w:rsidRPr="003E1226" w:rsidRDefault="009866CF" w:rsidP="000048AA">
      <w:pPr>
        <w:numPr>
          <w:ilvl w:val="0"/>
          <w:numId w:val="44"/>
        </w:numPr>
        <w:tabs>
          <w:tab w:val="clear" w:pos="1260"/>
          <w:tab w:val="num" w:pos="630"/>
          <w:tab w:val="left" w:pos="2420"/>
        </w:tabs>
        <w:ind w:left="630" w:hanging="270"/>
        <w:jc w:val="both"/>
        <w:rPr>
          <w:rFonts w:ascii="Times New Roman" w:hAnsi="Times New Roman"/>
          <w:sz w:val="20"/>
        </w:rPr>
      </w:pPr>
      <w:r w:rsidRPr="003E1226">
        <w:rPr>
          <w:rFonts w:ascii="Times New Roman" w:hAnsi="Times New Roman"/>
          <w:sz w:val="20"/>
        </w:rPr>
        <w:lastRenderedPageBreak/>
        <w:t>H</w:t>
      </w:r>
      <w:r w:rsidR="0034338A" w:rsidRPr="003E1226">
        <w:rPr>
          <w:rFonts w:ascii="Times New Roman" w:hAnsi="Times New Roman"/>
          <w:sz w:val="20"/>
        </w:rPr>
        <w:t>ave had opportunities to further his/her professional development through practicing written communication skills.</w:t>
      </w:r>
    </w:p>
    <w:p w:rsidR="003E1226" w:rsidRPr="003E1226" w:rsidRDefault="003E1226" w:rsidP="003E1226">
      <w:pPr>
        <w:rPr>
          <w:rFonts w:ascii="Times New Roman" w:hAnsi="Times New Roman"/>
          <w:sz w:val="12"/>
          <w:szCs w:val="12"/>
          <w:highlight w:val="yellow"/>
        </w:rPr>
      </w:pPr>
    </w:p>
    <w:p w:rsidR="003110AD" w:rsidRPr="003110AD" w:rsidRDefault="009866CF" w:rsidP="003110AD">
      <w:pPr>
        <w:tabs>
          <w:tab w:val="num" w:pos="720"/>
          <w:tab w:val="left" w:pos="2420"/>
        </w:tabs>
        <w:ind w:left="360" w:hanging="360"/>
        <w:jc w:val="both"/>
        <w:rPr>
          <w:rFonts w:ascii="Times New Roman" w:hAnsi="Times New Roman"/>
          <w:sz w:val="20"/>
        </w:rPr>
      </w:pPr>
      <w:r w:rsidRPr="003E1226">
        <w:rPr>
          <w:rFonts w:ascii="Times New Roman" w:hAnsi="Times New Roman"/>
          <w:sz w:val="20"/>
        </w:rPr>
        <w:t>7</w:t>
      </w:r>
      <w:r w:rsidR="009E4D90" w:rsidRPr="003E1226">
        <w:rPr>
          <w:rFonts w:ascii="Times New Roman" w:hAnsi="Times New Roman"/>
          <w:sz w:val="20"/>
        </w:rPr>
        <w:t>.</w:t>
      </w:r>
      <w:r w:rsidR="009E4D90" w:rsidRPr="003E1226">
        <w:rPr>
          <w:rFonts w:ascii="Times New Roman" w:hAnsi="Times New Roman"/>
          <w:sz w:val="20"/>
        </w:rPr>
        <w:tab/>
      </w:r>
      <w:r w:rsidR="00C81408" w:rsidRPr="00C81408">
        <w:rPr>
          <w:rFonts w:ascii="Times New Roman" w:hAnsi="Times New Roman"/>
          <w:sz w:val="20"/>
          <w:u w:val="single"/>
        </w:rPr>
        <w:t xml:space="preserve">Tentative </w:t>
      </w:r>
      <w:r w:rsidR="009E4D90" w:rsidRPr="00C81408">
        <w:rPr>
          <w:rFonts w:ascii="Times New Roman" w:hAnsi="Times New Roman"/>
          <w:sz w:val="20"/>
          <w:u w:val="single"/>
        </w:rPr>
        <w:t>C</w:t>
      </w:r>
      <w:r w:rsidR="009E4D90" w:rsidRPr="003E1226">
        <w:rPr>
          <w:rFonts w:ascii="Times New Roman" w:hAnsi="Times New Roman"/>
          <w:sz w:val="20"/>
          <w:u w:val="single"/>
        </w:rPr>
        <w:t>ourse Outline</w:t>
      </w:r>
    </w:p>
    <w:tbl>
      <w:tblPr>
        <w:tblStyle w:val="TableGrid"/>
        <w:tblW w:w="9445" w:type="dxa"/>
        <w:tblLook w:val="04A0" w:firstRow="1" w:lastRow="0" w:firstColumn="1" w:lastColumn="0" w:noHBand="0" w:noVBand="1"/>
      </w:tblPr>
      <w:tblGrid>
        <w:gridCol w:w="2245"/>
        <w:gridCol w:w="7200"/>
      </w:tblGrid>
      <w:tr w:rsidR="003110AD" w:rsidRPr="006B360B" w:rsidTr="00680EB0">
        <w:tc>
          <w:tcPr>
            <w:tcW w:w="2245" w:type="dxa"/>
          </w:tcPr>
          <w:p w:rsidR="003110AD" w:rsidRPr="003110AD" w:rsidRDefault="003110AD" w:rsidP="00DC0809">
            <w:pPr>
              <w:tabs>
                <w:tab w:val="left" w:pos="2420"/>
              </w:tabs>
              <w:jc w:val="center"/>
              <w:rPr>
                <w:rFonts w:ascii="Times New Roman" w:hAnsi="Times New Roman"/>
                <w:b/>
                <w:sz w:val="20"/>
              </w:rPr>
            </w:pPr>
            <w:r w:rsidRPr="003110AD">
              <w:rPr>
                <w:rFonts w:ascii="Times New Roman" w:hAnsi="Times New Roman"/>
                <w:b/>
                <w:sz w:val="20"/>
              </w:rPr>
              <w:t>Date</w:t>
            </w:r>
          </w:p>
        </w:tc>
        <w:tc>
          <w:tcPr>
            <w:tcW w:w="7200" w:type="dxa"/>
          </w:tcPr>
          <w:p w:rsidR="003110AD" w:rsidRPr="003110AD" w:rsidRDefault="003110AD" w:rsidP="00DC0809">
            <w:pPr>
              <w:tabs>
                <w:tab w:val="left" w:pos="2420"/>
              </w:tabs>
              <w:jc w:val="center"/>
              <w:rPr>
                <w:rFonts w:ascii="Times New Roman" w:hAnsi="Times New Roman"/>
                <w:b/>
                <w:sz w:val="20"/>
              </w:rPr>
            </w:pPr>
            <w:r w:rsidRPr="003110AD">
              <w:rPr>
                <w:rFonts w:ascii="Times New Roman" w:hAnsi="Times New Roman"/>
                <w:b/>
                <w:sz w:val="20"/>
              </w:rPr>
              <w:t>Topic</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Aug. 20</w:t>
            </w:r>
          </w:p>
        </w:tc>
        <w:tc>
          <w:tcPr>
            <w:tcW w:w="7200" w:type="dxa"/>
          </w:tcPr>
          <w:p w:rsidR="003110AD" w:rsidRPr="003110AD" w:rsidRDefault="003110AD" w:rsidP="00B9793D">
            <w:pPr>
              <w:tabs>
                <w:tab w:val="left" w:pos="2420"/>
              </w:tabs>
              <w:jc w:val="center"/>
              <w:rPr>
                <w:rFonts w:ascii="Times New Roman" w:hAnsi="Times New Roman"/>
                <w:sz w:val="20"/>
              </w:rPr>
            </w:pPr>
            <w:r w:rsidRPr="003110AD">
              <w:rPr>
                <w:rFonts w:ascii="Times New Roman" w:hAnsi="Times New Roman"/>
                <w:sz w:val="20"/>
              </w:rPr>
              <w:t>Introduction/</w:t>
            </w:r>
            <w:r w:rsidR="00B9793D">
              <w:rPr>
                <w:rFonts w:ascii="Times New Roman" w:hAnsi="Times New Roman"/>
                <w:sz w:val="20"/>
              </w:rPr>
              <w:t>Pharmaceutical and Biotechnology Products and Businesses</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Aug. 22</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Chemistry</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Aug. 24</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Chemistry</w:t>
            </w:r>
            <w:r w:rsidR="004B2F8E">
              <w:rPr>
                <w:rFonts w:ascii="Times New Roman" w:hAnsi="Times New Roman"/>
                <w:sz w:val="20"/>
              </w:rPr>
              <w:t>/Homework 1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Aug. 27</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Chemistry</w:t>
            </w:r>
            <w:r w:rsidR="004B2F8E">
              <w:rPr>
                <w:rFonts w:ascii="Times New Roman" w:hAnsi="Times New Roman"/>
                <w:sz w:val="20"/>
              </w:rPr>
              <w:t>/Quiz 1</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Aug. 29</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Structure and Function</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Aug. 31</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Structure and Function</w:t>
            </w:r>
            <w:r w:rsidR="004B2F8E">
              <w:rPr>
                <w:rFonts w:ascii="Times New Roman" w:hAnsi="Times New Roman"/>
                <w:sz w:val="20"/>
              </w:rPr>
              <w:t>/Homework 2 Due/Quiz 2</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Sept. 3</w:t>
            </w:r>
          </w:p>
        </w:tc>
        <w:tc>
          <w:tcPr>
            <w:tcW w:w="7200" w:type="dxa"/>
          </w:tcPr>
          <w:p w:rsidR="003110AD" w:rsidRPr="00B9793D" w:rsidRDefault="00B9793D" w:rsidP="00DC0809">
            <w:pPr>
              <w:tabs>
                <w:tab w:val="left" w:pos="2420"/>
              </w:tabs>
              <w:jc w:val="center"/>
              <w:rPr>
                <w:rFonts w:ascii="Times New Roman" w:hAnsi="Times New Roman"/>
                <w:b/>
                <w:sz w:val="20"/>
              </w:rPr>
            </w:pPr>
            <w:r w:rsidRPr="00B9793D">
              <w:rPr>
                <w:rFonts w:ascii="Times New Roman" w:hAnsi="Times New Roman"/>
                <w:b/>
                <w:sz w:val="20"/>
              </w:rPr>
              <w:t>Labor Day/No C</w:t>
            </w:r>
            <w:r w:rsidR="003110AD" w:rsidRPr="00B9793D">
              <w:rPr>
                <w:rFonts w:ascii="Times New Roman" w:hAnsi="Times New Roman"/>
                <w:b/>
                <w:sz w:val="20"/>
              </w:rPr>
              <w:t>lass</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Sept. 5</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Metabolism/Metabolic Control</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Sept. 7</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Metabolism/Metabolic Control</w:t>
            </w:r>
            <w:r w:rsidR="004B2F8E">
              <w:rPr>
                <w:rFonts w:ascii="Times New Roman" w:hAnsi="Times New Roman"/>
                <w:sz w:val="20"/>
              </w:rPr>
              <w:t>/Homework 3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Sept. 10</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Growth/Product Formation</w:t>
            </w:r>
            <w:r w:rsidR="004B2F8E">
              <w:rPr>
                <w:rFonts w:ascii="Times New Roman" w:hAnsi="Times New Roman"/>
                <w:sz w:val="20"/>
              </w:rPr>
              <w:t>/Quiz 3</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Sept. 12</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Growth/Product Formation</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Sept. 14</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Cell Growth/Product Formation</w:t>
            </w:r>
            <w:r w:rsidR="004B2F8E">
              <w:rPr>
                <w:rFonts w:ascii="Times New Roman" w:hAnsi="Times New Roman"/>
                <w:sz w:val="20"/>
              </w:rPr>
              <w:t>/Homework 4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Sept. 17</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Media Formulation/Sterilization</w:t>
            </w:r>
            <w:r w:rsidR="004B2F8E">
              <w:rPr>
                <w:rFonts w:ascii="Times New Roman" w:hAnsi="Times New Roman"/>
                <w:sz w:val="20"/>
              </w:rPr>
              <w:t>/Quiz 4</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Sept. 19</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Media Formulation/Sterilization</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Sept. 21</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Media Formulation/Sterilization</w:t>
            </w:r>
            <w:r w:rsidR="004B2F8E">
              <w:rPr>
                <w:rFonts w:ascii="Times New Roman" w:hAnsi="Times New Roman"/>
                <w:sz w:val="20"/>
              </w:rPr>
              <w:t>/Homework 5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Sept. 24</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Strain Development/Recombinant DNA Technology</w:t>
            </w:r>
            <w:r w:rsidR="004B2F8E">
              <w:rPr>
                <w:rFonts w:ascii="Times New Roman" w:hAnsi="Times New Roman"/>
                <w:sz w:val="20"/>
              </w:rPr>
              <w:t>/Quiz 5</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Sept. 26</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Strain Development/Recombinant DNA Technology</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Sept. 28</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Strain Development/Recombinant DNA Technology</w:t>
            </w:r>
            <w:r w:rsidR="004B2F8E">
              <w:rPr>
                <w:rFonts w:ascii="Times New Roman" w:hAnsi="Times New Roman"/>
                <w:sz w:val="20"/>
              </w:rPr>
              <w:t>/Homework 6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Oct. 1</w:t>
            </w:r>
          </w:p>
        </w:tc>
        <w:tc>
          <w:tcPr>
            <w:tcW w:w="7200" w:type="dxa"/>
          </w:tcPr>
          <w:p w:rsidR="003110AD" w:rsidRPr="003110AD" w:rsidRDefault="00B9793D" w:rsidP="00680EB0">
            <w:pPr>
              <w:tabs>
                <w:tab w:val="left" w:pos="2420"/>
              </w:tabs>
              <w:jc w:val="center"/>
              <w:rPr>
                <w:rFonts w:ascii="Times New Roman" w:hAnsi="Times New Roman"/>
                <w:sz w:val="20"/>
              </w:rPr>
            </w:pPr>
            <w:r>
              <w:rPr>
                <w:rFonts w:ascii="Times New Roman" w:hAnsi="Times New Roman"/>
                <w:sz w:val="20"/>
              </w:rPr>
              <w:t xml:space="preserve">Enzymes </w:t>
            </w:r>
            <w:r w:rsidR="00680EB0">
              <w:rPr>
                <w:rFonts w:ascii="Times New Roman" w:hAnsi="Times New Roman"/>
                <w:sz w:val="20"/>
              </w:rPr>
              <w:t xml:space="preserve">&amp; </w:t>
            </w:r>
            <w:r>
              <w:rPr>
                <w:rFonts w:ascii="Times New Roman" w:hAnsi="Times New Roman"/>
                <w:sz w:val="20"/>
              </w:rPr>
              <w:t>Enzyme Kinetics</w:t>
            </w:r>
            <w:r w:rsidR="004B2F8E">
              <w:rPr>
                <w:rFonts w:ascii="Times New Roman" w:hAnsi="Times New Roman"/>
                <w:sz w:val="20"/>
              </w:rPr>
              <w:t>/Quiz 6</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Oct. 3</w:t>
            </w:r>
          </w:p>
        </w:tc>
        <w:tc>
          <w:tcPr>
            <w:tcW w:w="7200" w:type="dxa"/>
          </w:tcPr>
          <w:p w:rsidR="003110AD" w:rsidRPr="003110AD" w:rsidRDefault="00B9793D" w:rsidP="00680EB0">
            <w:pPr>
              <w:tabs>
                <w:tab w:val="left" w:pos="2420"/>
              </w:tabs>
              <w:jc w:val="center"/>
              <w:rPr>
                <w:rFonts w:ascii="Times New Roman" w:hAnsi="Times New Roman"/>
                <w:sz w:val="20"/>
              </w:rPr>
            </w:pPr>
            <w:r>
              <w:rPr>
                <w:rFonts w:ascii="Times New Roman" w:hAnsi="Times New Roman"/>
                <w:sz w:val="20"/>
              </w:rPr>
              <w:t xml:space="preserve">Enzymes </w:t>
            </w:r>
            <w:r w:rsidR="00680EB0">
              <w:rPr>
                <w:rFonts w:ascii="Times New Roman" w:hAnsi="Times New Roman"/>
                <w:sz w:val="20"/>
              </w:rPr>
              <w:t>&amp;</w:t>
            </w:r>
            <w:r>
              <w:rPr>
                <w:rFonts w:ascii="Times New Roman" w:hAnsi="Times New Roman"/>
                <w:sz w:val="20"/>
              </w:rPr>
              <w:t xml:space="preserve"> Enzyme Kinetics</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Oct. 5</w:t>
            </w:r>
          </w:p>
        </w:tc>
        <w:tc>
          <w:tcPr>
            <w:tcW w:w="7200" w:type="dxa"/>
          </w:tcPr>
          <w:p w:rsidR="003110AD" w:rsidRPr="003110AD" w:rsidRDefault="00B9793D" w:rsidP="00680EB0">
            <w:pPr>
              <w:tabs>
                <w:tab w:val="left" w:pos="2420"/>
              </w:tabs>
              <w:jc w:val="center"/>
              <w:rPr>
                <w:rFonts w:ascii="Times New Roman" w:hAnsi="Times New Roman"/>
                <w:sz w:val="20"/>
              </w:rPr>
            </w:pPr>
            <w:r>
              <w:rPr>
                <w:rFonts w:ascii="Times New Roman" w:hAnsi="Times New Roman"/>
                <w:sz w:val="20"/>
              </w:rPr>
              <w:t xml:space="preserve">Enzymes </w:t>
            </w:r>
            <w:r w:rsidR="00680EB0">
              <w:rPr>
                <w:rFonts w:ascii="Times New Roman" w:hAnsi="Times New Roman"/>
                <w:sz w:val="20"/>
              </w:rPr>
              <w:t>&amp;</w:t>
            </w:r>
            <w:r>
              <w:rPr>
                <w:rFonts w:ascii="Times New Roman" w:hAnsi="Times New Roman"/>
                <w:sz w:val="20"/>
              </w:rPr>
              <w:t xml:space="preserve"> Enzyme Kinetics</w:t>
            </w:r>
            <w:r w:rsidR="004B2F8E">
              <w:rPr>
                <w:rFonts w:ascii="Times New Roman" w:hAnsi="Times New Roman"/>
                <w:sz w:val="20"/>
              </w:rPr>
              <w:t>/Homework 7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Oct. 8</w:t>
            </w:r>
          </w:p>
        </w:tc>
        <w:tc>
          <w:tcPr>
            <w:tcW w:w="7200" w:type="dxa"/>
          </w:tcPr>
          <w:p w:rsidR="003110AD" w:rsidRPr="003110AD" w:rsidRDefault="00B9793D" w:rsidP="00680EB0">
            <w:pPr>
              <w:tabs>
                <w:tab w:val="left" w:pos="2420"/>
              </w:tabs>
              <w:jc w:val="center"/>
              <w:rPr>
                <w:rFonts w:ascii="Times New Roman" w:hAnsi="Times New Roman"/>
                <w:sz w:val="20"/>
              </w:rPr>
            </w:pPr>
            <w:r>
              <w:rPr>
                <w:rFonts w:ascii="Times New Roman" w:hAnsi="Times New Roman"/>
                <w:sz w:val="20"/>
              </w:rPr>
              <w:t xml:space="preserve">Enzymes </w:t>
            </w:r>
            <w:r w:rsidR="00680EB0">
              <w:rPr>
                <w:rFonts w:ascii="Times New Roman" w:hAnsi="Times New Roman"/>
                <w:sz w:val="20"/>
              </w:rPr>
              <w:t>&amp;</w:t>
            </w:r>
            <w:r>
              <w:rPr>
                <w:rFonts w:ascii="Times New Roman" w:hAnsi="Times New Roman"/>
                <w:sz w:val="20"/>
              </w:rPr>
              <w:t xml:space="preserve"> Enzyme Kinetics</w:t>
            </w:r>
            <w:r w:rsidR="004B2F8E">
              <w:rPr>
                <w:rFonts w:ascii="Times New Roman" w:hAnsi="Times New Roman"/>
                <w:sz w:val="20"/>
              </w:rPr>
              <w:t>/Quiz 7</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Oct. 10</w:t>
            </w:r>
          </w:p>
        </w:tc>
        <w:tc>
          <w:tcPr>
            <w:tcW w:w="7200" w:type="dxa"/>
          </w:tcPr>
          <w:p w:rsidR="003110AD" w:rsidRPr="003110AD" w:rsidRDefault="00B9793D" w:rsidP="00DC0809">
            <w:pPr>
              <w:tabs>
                <w:tab w:val="left" w:pos="2420"/>
              </w:tabs>
              <w:jc w:val="center"/>
              <w:rPr>
                <w:rFonts w:ascii="Times New Roman" w:hAnsi="Times New Roman"/>
                <w:sz w:val="20"/>
              </w:rPr>
            </w:pPr>
            <w:r>
              <w:rPr>
                <w:rFonts w:ascii="Times New Roman" w:hAnsi="Times New Roman"/>
                <w:sz w:val="20"/>
              </w:rPr>
              <w:t>Common Fermentations</w:t>
            </w:r>
          </w:p>
        </w:tc>
      </w:tr>
      <w:tr w:rsidR="003110AD" w:rsidRPr="006B360B" w:rsidTr="00175DD0">
        <w:tc>
          <w:tcPr>
            <w:tcW w:w="2245" w:type="dxa"/>
            <w:shd w:val="clear" w:color="auto" w:fill="auto"/>
          </w:tcPr>
          <w:p w:rsidR="003110AD" w:rsidRPr="006352C3" w:rsidRDefault="00B9793D" w:rsidP="00DC0809">
            <w:pPr>
              <w:tabs>
                <w:tab w:val="left" w:pos="2420"/>
              </w:tabs>
              <w:jc w:val="center"/>
              <w:rPr>
                <w:rFonts w:ascii="Times New Roman" w:hAnsi="Times New Roman"/>
                <w:b/>
                <w:sz w:val="20"/>
              </w:rPr>
            </w:pPr>
            <w:proofErr w:type="spellStart"/>
            <w:r w:rsidRPr="006352C3">
              <w:rPr>
                <w:rFonts w:ascii="Times New Roman" w:hAnsi="Times New Roman"/>
                <w:b/>
                <w:sz w:val="20"/>
              </w:rPr>
              <w:t>Th</w:t>
            </w:r>
            <w:proofErr w:type="spellEnd"/>
            <w:r w:rsidR="003110AD" w:rsidRPr="006352C3">
              <w:rPr>
                <w:rFonts w:ascii="Times New Roman" w:hAnsi="Times New Roman"/>
                <w:b/>
                <w:sz w:val="20"/>
              </w:rPr>
              <w:t>, Oct. 1</w:t>
            </w:r>
            <w:r w:rsidRPr="006352C3">
              <w:rPr>
                <w:rFonts w:ascii="Times New Roman" w:hAnsi="Times New Roman"/>
                <w:b/>
                <w:sz w:val="20"/>
              </w:rPr>
              <w:t>1</w:t>
            </w:r>
          </w:p>
        </w:tc>
        <w:tc>
          <w:tcPr>
            <w:tcW w:w="7200" w:type="dxa"/>
          </w:tcPr>
          <w:p w:rsidR="003110AD" w:rsidRPr="006352C3" w:rsidRDefault="003110AD" w:rsidP="00175DD0">
            <w:pPr>
              <w:tabs>
                <w:tab w:val="left" w:pos="2420"/>
              </w:tabs>
              <w:jc w:val="center"/>
              <w:rPr>
                <w:rFonts w:ascii="Times New Roman" w:hAnsi="Times New Roman"/>
                <w:b/>
                <w:sz w:val="20"/>
              </w:rPr>
            </w:pPr>
            <w:r w:rsidRPr="006352C3">
              <w:rPr>
                <w:rFonts w:ascii="Times New Roman" w:hAnsi="Times New Roman"/>
                <w:b/>
                <w:sz w:val="20"/>
              </w:rPr>
              <w:t xml:space="preserve">Exam, 6:30-8:30 p.m., </w:t>
            </w:r>
            <w:r w:rsidR="00175DD0" w:rsidRPr="006352C3">
              <w:rPr>
                <w:rFonts w:ascii="Times New Roman" w:hAnsi="Times New Roman"/>
                <w:b/>
                <w:sz w:val="20"/>
              </w:rPr>
              <w:t>140 SH</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Oct. 12</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Common Fermentations</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Oct. 15</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Common Fermentations</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Oct. 17</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Biofuels Production</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Oct. 19</w:t>
            </w:r>
          </w:p>
        </w:tc>
        <w:tc>
          <w:tcPr>
            <w:tcW w:w="7200" w:type="dxa"/>
          </w:tcPr>
          <w:p w:rsidR="003110AD" w:rsidRPr="003110AD" w:rsidRDefault="00680EB0" w:rsidP="00DC0809">
            <w:pPr>
              <w:tabs>
                <w:tab w:val="left" w:pos="2420"/>
              </w:tabs>
              <w:jc w:val="center"/>
              <w:rPr>
                <w:rFonts w:ascii="Times New Roman" w:hAnsi="Times New Roman"/>
                <w:sz w:val="20"/>
              </w:rPr>
            </w:pPr>
            <w:proofErr w:type="spellStart"/>
            <w:r>
              <w:rPr>
                <w:rFonts w:ascii="Times New Roman" w:hAnsi="Times New Roman"/>
                <w:sz w:val="20"/>
              </w:rPr>
              <w:t>Chemostats</w:t>
            </w:r>
            <w:proofErr w:type="spellEnd"/>
            <w:r w:rsidR="004B2F8E">
              <w:rPr>
                <w:rFonts w:ascii="Times New Roman" w:hAnsi="Times New Roman"/>
                <w:sz w:val="20"/>
              </w:rPr>
              <w:t>/Homework 8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Oct. 22</w:t>
            </w:r>
          </w:p>
        </w:tc>
        <w:tc>
          <w:tcPr>
            <w:tcW w:w="7200" w:type="dxa"/>
          </w:tcPr>
          <w:p w:rsidR="003110AD" w:rsidRPr="003110AD" w:rsidRDefault="00680EB0" w:rsidP="00DC0809">
            <w:pPr>
              <w:tabs>
                <w:tab w:val="left" w:pos="2420"/>
              </w:tabs>
              <w:jc w:val="center"/>
              <w:rPr>
                <w:rFonts w:ascii="Times New Roman" w:hAnsi="Times New Roman"/>
                <w:sz w:val="20"/>
              </w:rPr>
            </w:pPr>
            <w:proofErr w:type="spellStart"/>
            <w:r>
              <w:rPr>
                <w:rFonts w:ascii="Times New Roman" w:hAnsi="Times New Roman"/>
                <w:sz w:val="20"/>
              </w:rPr>
              <w:t>Chemostats</w:t>
            </w:r>
            <w:proofErr w:type="spellEnd"/>
            <w:r w:rsidR="004B2F8E">
              <w:rPr>
                <w:rFonts w:ascii="Times New Roman" w:hAnsi="Times New Roman"/>
                <w:sz w:val="20"/>
              </w:rPr>
              <w:t>/Quiz 8</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Oct. 24</w:t>
            </w:r>
          </w:p>
        </w:tc>
        <w:tc>
          <w:tcPr>
            <w:tcW w:w="7200" w:type="dxa"/>
          </w:tcPr>
          <w:p w:rsidR="003110AD" w:rsidRPr="003110AD" w:rsidRDefault="00680EB0" w:rsidP="00DC0809">
            <w:pPr>
              <w:tabs>
                <w:tab w:val="left" w:pos="2420"/>
              </w:tabs>
              <w:jc w:val="center"/>
              <w:rPr>
                <w:rFonts w:ascii="Times New Roman" w:hAnsi="Times New Roman"/>
                <w:sz w:val="20"/>
              </w:rPr>
            </w:pPr>
            <w:proofErr w:type="spellStart"/>
            <w:r>
              <w:rPr>
                <w:rFonts w:ascii="Times New Roman" w:hAnsi="Times New Roman"/>
                <w:sz w:val="20"/>
              </w:rPr>
              <w:t>Chemostats</w:t>
            </w:r>
            <w:proofErr w:type="spellEnd"/>
          </w:p>
        </w:tc>
      </w:tr>
      <w:tr w:rsidR="003110AD" w:rsidRPr="006B360B" w:rsidTr="00680EB0">
        <w:tc>
          <w:tcPr>
            <w:tcW w:w="2245" w:type="dxa"/>
          </w:tcPr>
          <w:p w:rsidR="003110AD" w:rsidRPr="00F44FAD" w:rsidRDefault="003110AD" w:rsidP="00DC0809">
            <w:pPr>
              <w:tabs>
                <w:tab w:val="left" w:pos="2420"/>
              </w:tabs>
              <w:jc w:val="center"/>
              <w:rPr>
                <w:rFonts w:ascii="Times New Roman" w:hAnsi="Times New Roman"/>
                <w:b/>
                <w:sz w:val="20"/>
              </w:rPr>
            </w:pPr>
            <w:r w:rsidRPr="00F44FAD">
              <w:rPr>
                <w:rFonts w:ascii="Times New Roman" w:hAnsi="Times New Roman"/>
                <w:b/>
                <w:sz w:val="20"/>
              </w:rPr>
              <w:t>F, Oct. 26 &amp; M, Oct. 29</w:t>
            </w:r>
          </w:p>
        </w:tc>
        <w:tc>
          <w:tcPr>
            <w:tcW w:w="7200" w:type="dxa"/>
          </w:tcPr>
          <w:p w:rsidR="003110AD" w:rsidRPr="00680EB0" w:rsidRDefault="003110AD" w:rsidP="00680EB0">
            <w:pPr>
              <w:tabs>
                <w:tab w:val="left" w:pos="2420"/>
              </w:tabs>
              <w:jc w:val="center"/>
              <w:rPr>
                <w:rFonts w:ascii="Times New Roman" w:hAnsi="Times New Roman"/>
                <w:b/>
                <w:sz w:val="20"/>
              </w:rPr>
            </w:pPr>
            <w:r w:rsidRPr="00680EB0">
              <w:rPr>
                <w:rFonts w:ascii="Times New Roman" w:hAnsi="Times New Roman"/>
                <w:b/>
                <w:sz w:val="20"/>
              </w:rPr>
              <w:t>No Class</w:t>
            </w:r>
            <w:r w:rsidR="00680EB0">
              <w:rPr>
                <w:rFonts w:ascii="Times New Roman" w:hAnsi="Times New Roman"/>
                <w:b/>
                <w:sz w:val="20"/>
              </w:rPr>
              <w:t xml:space="preserve"> - </w:t>
            </w:r>
            <w:proofErr w:type="spellStart"/>
            <w:r w:rsidRPr="00680EB0">
              <w:rPr>
                <w:rFonts w:ascii="Times New Roman" w:hAnsi="Times New Roman"/>
                <w:b/>
                <w:sz w:val="20"/>
              </w:rPr>
              <w:t>AIChE</w:t>
            </w:r>
            <w:proofErr w:type="spellEnd"/>
            <w:r w:rsidRPr="00680EB0">
              <w:rPr>
                <w:rFonts w:ascii="Times New Roman" w:hAnsi="Times New Roman"/>
                <w:b/>
                <w:sz w:val="20"/>
              </w:rPr>
              <w:t xml:space="preserve"> Meeting</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Oct. 31</w:t>
            </w:r>
          </w:p>
        </w:tc>
        <w:tc>
          <w:tcPr>
            <w:tcW w:w="7200" w:type="dxa"/>
          </w:tcPr>
          <w:p w:rsidR="003110AD" w:rsidRPr="003110AD" w:rsidRDefault="00680EB0" w:rsidP="00DC0809">
            <w:pPr>
              <w:tabs>
                <w:tab w:val="left" w:pos="2420"/>
              </w:tabs>
              <w:jc w:val="center"/>
              <w:rPr>
                <w:rFonts w:ascii="Times New Roman" w:hAnsi="Times New Roman"/>
                <w:sz w:val="20"/>
              </w:rPr>
            </w:pPr>
            <w:proofErr w:type="spellStart"/>
            <w:r>
              <w:rPr>
                <w:rFonts w:ascii="Times New Roman" w:hAnsi="Times New Roman"/>
                <w:sz w:val="20"/>
              </w:rPr>
              <w:t>Chemostats</w:t>
            </w:r>
            <w:proofErr w:type="spellEnd"/>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Nov. 2</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Transport in Bioreactors</w:t>
            </w:r>
            <w:r w:rsidR="004B2F8E">
              <w:rPr>
                <w:rFonts w:ascii="Times New Roman" w:hAnsi="Times New Roman"/>
                <w:sz w:val="20"/>
              </w:rPr>
              <w:t>/Homework 9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Nov. 5</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Transport in Bioreactors</w:t>
            </w:r>
            <w:r w:rsidR="004B2F8E">
              <w:rPr>
                <w:rFonts w:ascii="Times New Roman" w:hAnsi="Times New Roman"/>
                <w:sz w:val="20"/>
              </w:rPr>
              <w:t>/Quiz 9</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Nov. 7</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Transport in Bioreactors</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Nov. 9</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 xml:space="preserve">Bioreactor </w:t>
            </w:r>
            <w:proofErr w:type="spellStart"/>
            <w:r>
              <w:rPr>
                <w:rFonts w:ascii="Times New Roman" w:hAnsi="Times New Roman"/>
                <w:sz w:val="20"/>
              </w:rPr>
              <w:t>Scaleup</w:t>
            </w:r>
            <w:proofErr w:type="spellEnd"/>
            <w:r>
              <w:rPr>
                <w:rFonts w:ascii="Times New Roman" w:hAnsi="Times New Roman"/>
                <w:sz w:val="20"/>
              </w:rPr>
              <w:t xml:space="preserve"> &amp; Design</w:t>
            </w:r>
            <w:r w:rsidR="004B2F8E">
              <w:rPr>
                <w:rFonts w:ascii="Times New Roman" w:hAnsi="Times New Roman"/>
                <w:sz w:val="20"/>
              </w:rPr>
              <w:t>/Homework 10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Nov. 12</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 xml:space="preserve">Bioreactor </w:t>
            </w:r>
            <w:proofErr w:type="spellStart"/>
            <w:r>
              <w:rPr>
                <w:rFonts w:ascii="Times New Roman" w:hAnsi="Times New Roman"/>
                <w:sz w:val="20"/>
              </w:rPr>
              <w:t>Scaleup</w:t>
            </w:r>
            <w:proofErr w:type="spellEnd"/>
            <w:r>
              <w:rPr>
                <w:rFonts w:ascii="Times New Roman" w:hAnsi="Times New Roman"/>
                <w:sz w:val="20"/>
              </w:rPr>
              <w:t xml:space="preserve"> &amp; Design</w:t>
            </w:r>
            <w:r w:rsidR="004B2F8E">
              <w:rPr>
                <w:rFonts w:ascii="Times New Roman" w:hAnsi="Times New Roman"/>
                <w:sz w:val="20"/>
              </w:rPr>
              <w:t>/Quiz 10</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Nov. 14</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 xml:space="preserve">Bioreactor </w:t>
            </w:r>
            <w:proofErr w:type="spellStart"/>
            <w:r>
              <w:rPr>
                <w:rFonts w:ascii="Times New Roman" w:hAnsi="Times New Roman"/>
                <w:sz w:val="20"/>
              </w:rPr>
              <w:t>Scaleup</w:t>
            </w:r>
            <w:proofErr w:type="spellEnd"/>
            <w:r>
              <w:rPr>
                <w:rFonts w:ascii="Times New Roman" w:hAnsi="Times New Roman"/>
                <w:sz w:val="20"/>
              </w:rPr>
              <w:t xml:space="preserve"> &amp; Design</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Nov. 16</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Animal &amp; Plant Cell Culture/Product Formation</w:t>
            </w:r>
            <w:r w:rsidR="004B2F8E">
              <w:rPr>
                <w:rFonts w:ascii="Times New Roman" w:hAnsi="Times New Roman"/>
                <w:sz w:val="20"/>
              </w:rPr>
              <w:t>/Homework 11 Due/Quiz 11</w:t>
            </w:r>
          </w:p>
        </w:tc>
      </w:tr>
      <w:tr w:rsidR="003110AD" w:rsidRPr="006B360B" w:rsidTr="00680EB0">
        <w:tc>
          <w:tcPr>
            <w:tcW w:w="2245" w:type="dxa"/>
          </w:tcPr>
          <w:p w:rsidR="003110AD" w:rsidRPr="00F44FAD" w:rsidRDefault="003110AD" w:rsidP="00DC0809">
            <w:pPr>
              <w:tabs>
                <w:tab w:val="left" w:pos="2420"/>
              </w:tabs>
              <w:jc w:val="center"/>
              <w:rPr>
                <w:rFonts w:ascii="Times New Roman" w:hAnsi="Times New Roman"/>
                <w:b/>
                <w:sz w:val="20"/>
              </w:rPr>
            </w:pPr>
            <w:bookmarkStart w:id="0" w:name="_GoBack"/>
            <w:r w:rsidRPr="00F44FAD">
              <w:rPr>
                <w:rFonts w:ascii="Times New Roman" w:hAnsi="Times New Roman"/>
                <w:b/>
                <w:sz w:val="20"/>
              </w:rPr>
              <w:t>M, Nov. 19; W, Nov. 21 &amp; F, Nov. 23</w:t>
            </w:r>
            <w:bookmarkEnd w:id="0"/>
          </w:p>
        </w:tc>
        <w:tc>
          <w:tcPr>
            <w:tcW w:w="7200" w:type="dxa"/>
          </w:tcPr>
          <w:p w:rsidR="003110AD" w:rsidRPr="00680EB0" w:rsidRDefault="003110AD" w:rsidP="00680EB0">
            <w:pPr>
              <w:tabs>
                <w:tab w:val="left" w:pos="2420"/>
              </w:tabs>
              <w:jc w:val="center"/>
              <w:rPr>
                <w:rFonts w:ascii="Times New Roman" w:hAnsi="Times New Roman"/>
                <w:b/>
                <w:sz w:val="20"/>
              </w:rPr>
            </w:pPr>
            <w:r w:rsidRPr="00680EB0">
              <w:rPr>
                <w:rFonts w:ascii="Times New Roman" w:hAnsi="Times New Roman"/>
                <w:b/>
                <w:sz w:val="20"/>
              </w:rPr>
              <w:t>No Class</w:t>
            </w:r>
            <w:r w:rsidR="00680EB0">
              <w:rPr>
                <w:rFonts w:ascii="Times New Roman" w:hAnsi="Times New Roman"/>
                <w:b/>
                <w:sz w:val="20"/>
              </w:rPr>
              <w:t xml:space="preserve"> - </w:t>
            </w:r>
            <w:r w:rsidRPr="00680EB0">
              <w:rPr>
                <w:rFonts w:ascii="Times New Roman" w:hAnsi="Times New Roman"/>
                <w:b/>
                <w:sz w:val="20"/>
              </w:rPr>
              <w:t>Thanksgiving Break</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Nov. 26</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Animal &amp; Plant Cell Culture/Product Formation</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Nov. 28</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 xml:space="preserve">Introduction to </w:t>
            </w:r>
            <w:proofErr w:type="spellStart"/>
            <w:r>
              <w:rPr>
                <w:rFonts w:ascii="Times New Roman" w:hAnsi="Times New Roman"/>
                <w:sz w:val="20"/>
              </w:rPr>
              <w:t>Bioseparations</w:t>
            </w:r>
            <w:proofErr w:type="spellEnd"/>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Nov. 30</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 xml:space="preserve">Introduction to </w:t>
            </w:r>
            <w:proofErr w:type="spellStart"/>
            <w:r>
              <w:rPr>
                <w:rFonts w:ascii="Times New Roman" w:hAnsi="Times New Roman"/>
                <w:sz w:val="20"/>
              </w:rPr>
              <w:t>Bioseparations</w:t>
            </w:r>
            <w:proofErr w:type="spellEnd"/>
            <w:r w:rsidR="000B4B4C">
              <w:rPr>
                <w:rFonts w:ascii="Times New Roman" w:hAnsi="Times New Roman"/>
                <w:sz w:val="20"/>
              </w:rPr>
              <w:t>/Homework 12 Due</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M, Dec. 3</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 xml:space="preserve">Introduction to </w:t>
            </w:r>
            <w:proofErr w:type="spellStart"/>
            <w:r>
              <w:rPr>
                <w:rFonts w:ascii="Times New Roman" w:hAnsi="Times New Roman"/>
                <w:sz w:val="20"/>
              </w:rPr>
              <w:t>Bioseparations</w:t>
            </w:r>
            <w:proofErr w:type="spellEnd"/>
            <w:r w:rsidR="000B4B4C">
              <w:rPr>
                <w:rFonts w:ascii="Times New Roman" w:hAnsi="Times New Roman"/>
                <w:sz w:val="20"/>
              </w:rPr>
              <w:t>/Quiz 12</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W, Dec. 5</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Special Topics (as time permits)</w:t>
            </w:r>
          </w:p>
        </w:tc>
      </w:tr>
      <w:tr w:rsidR="003110AD" w:rsidRPr="006B360B" w:rsidTr="00680EB0">
        <w:tc>
          <w:tcPr>
            <w:tcW w:w="2245" w:type="dxa"/>
          </w:tcPr>
          <w:p w:rsidR="003110AD" w:rsidRPr="003110AD" w:rsidRDefault="003110AD" w:rsidP="00DC0809">
            <w:pPr>
              <w:tabs>
                <w:tab w:val="left" w:pos="2420"/>
              </w:tabs>
              <w:jc w:val="center"/>
              <w:rPr>
                <w:rFonts w:ascii="Times New Roman" w:hAnsi="Times New Roman"/>
                <w:sz w:val="20"/>
              </w:rPr>
            </w:pPr>
            <w:r w:rsidRPr="003110AD">
              <w:rPr>
                <w:rFonts w:ascii="Times New Roman" w:hAnsi="Times New Roman"/>
                <w:sz w:val="20"/>
              </w:rPr>
              <w:t>F, Dec. 7</w:t>
            </w:r>
          </w:p>
        </w:tc>
        <w:tc>
          <w:tcPr>
            <w:tcW w:w="7200" w:type="dxa"/>
          </w:tcPr>
          <w:p w:rsidR="003110AD" w:rsidRPr="003110AD" w:rsidRDefault="00680EB0" w:rsidP="00DC0809">
            <w:pPr>
              <w:tabs>
                <w:tab w:val="left" w:pos="2420"/>
              </w:tabs>
              <w:jc w:val="center"/>
              <w:rPr>
                <w:rFonts w:ascii="Times New Roman" w:hAnsi="Times New Roman"/>
                <w:sz w:val="20"/>
              </w:rPr>
            </w:pPr>
            <w:r>
              <w:rPr>
                <w:rFonts w:ascii="Times New Roman" w:hAnsi="Times New Roman"/>
                <w:sz w:val="20"/>
              </w:rPr>
              <w:t>Special Topics (as time permits)</w:t>
            </w:r>
          </w:p>
        </w:tc>
      </w:tr>
    </w:tbl>
    <w:p w:rsidR="009F39EE" w:rsidRDefault="009F39EE" w:rsidP="00D2249C">
      <w:pPr>
        <w:tabs>
          <w:tab w:val="left" w:pos="360"/>
          <w:tab w:val="center" w:pos="1080"/>
          <w:tab w:val="left" w:pos="6305"/>
        </w:tabs>
        <w:rPr>
          <w:rFonts w:ascii="Times New Roman" w:hAnsi="Times New Roman"/>
          <w:sz w:val="12"/>
          <w:szCs w:val="12"/>
        </w:rPr>
      </w:pPr>
    </w:p>
    <w:p w:rsidR="009F39EE" w:rsidRDefault="009F39EE">
      <w:pPr>
        <w:rPr>
          <w:rFonts w:ascii="Times New Roman" w:hAnsi="Times New Roman"/>
          <w:sz w:val="12"/>
          <w:szCs w:val="12"/>
        </w:rPr>
      </w:pPr>
      <w:r>
        <w:rPr>
          <w:rFonts w:ascii="Times New Roman" w:hAnsi="Times New Roman"/>
          <w:sz w:val="12"/>
          <w:szCs w:val="12"/>
        </w:rPr>
        <w:br w:type="page"/>
      </w:r>
    </w:p>
    <w:p w:rsidR="00D2249C" w:rsidRPr="008E2410" w:rsidRDefault="003E1226" w:rsidP="00D2249C">
      <w:pPr>
        <w:tabs>
          <w:tab w:val="left" w:pos="360"/>
          <w:tab w:val="center" w:pos="1080"/>
          <w:tab w:val="left" w:pos="6305"/>
        </w:tabs>
        <w:rPr>
          <w:rFonts w:ascii="Times New Roman" w:hAnsi="Times New Roman"/>
          <w:sz w:val="21"/>
          <w:szCs w:val="21"/>
        </w:rPr>
      </w:pPr>
      <w:r w:rsidRPr="000C32EC">
        <w:rPr>
          <w:rFonts w:ascii="Times New Roman" w:hAnsi="Times New Roman"/>
          <w:sz w:val="20"/>
        </w:rPr>
        <w:lastRenderedPageBreak/>
        <w:t>8.</w:t>
      </w:r>
      <w:r w:rsidRPr="000C32EC">
        <w:rPr>
          <w:rFonts w:ascii="Times New Roman" w:hAnsi="Times New Roman"/>
          <w:sz w:val="20"/>
        </w:rPr>
        <w:tab/>
      </w:r>
      <w:r w:rsidR="00D2249C" w:rsidRPr="008E2410">
        <w:rPr>
          <w:rFonts w:ascii="Times New Roman" w:hAnsi="Times New Roman"/>
          <w:sz w:val="21"/>
          <w:szCs w:val="21"/>
          <w:u w:val="single"/>
        </w:rPr>
        <w:t>Homework and Quizzes</w:t>
      </w:r>
    </w:p>
    <w:p w:rsidR="008272B2" w:rsidRPr="009F39EE" w:rsidRDefault="00D2249C" w:rsidP="009F39EE">
      <w:pPr>
        <w:shd w:val="clear" w:color="auto" w:fill="FFFFFF" w:themeFill="background1"/>
        <w:tabs>
          <w:tab w:val="left" w:pos="360"/>
          <w:tab w:val="left" w:pos="8640"/>
        </w:tabs>
        <w:ind w:left="360"/>
        <w:jc w:val="both"/>
        <w:rPr>
          <w:rFonts w:ascii="Times New Roman" w:hAnsi="Times New Roman"/>
          <w:sz w:val="20"/>
        </w:rPr>
      </w:pPr>
      <w:r w:rsidRPr="009F39EE">
        <w:rPr>
          <w:rFonts w:ascii="Times New Roman" w:hAnsi="Times New Roman"/>
          <w:sz w:val="20"/>
        </w:rPr>
        <w:t>There will be weekly homework assignments due on Fridays.  Homework should be handed in at the beginning of the period that it is due.  Late homework will not be accepted.  A total of 12 quizzes (15-20 minutes) will usually be on Mondays (exceptions: Friday, August 31</w:t>
      </w:r>
      <w:r w:rsidRPr="009F39EE">
        <w:rPr>
          <w:rFonts w:ascii="Times New Roman" w:hAnsi="Times New Roman"/>
          <w:sz w:val="20"/>
          <w:vertAlign w:val="superscript"/>
        </w:rPr>
        <w:t>st</w:t>
      </w:r>
      <w:r w:rsidRPr="009F39EE">
        <w:rPr>
          <w:rFonts w:ascii="Times New Roman" w:hAnsi="Times New Roman"/>
          <w:sz w:val="20"/>
        </w:rPr>
        <w:t xml:space="preserve"> and Friday, November 16</w:t>
      </w:r>
      <w:r w:rsidRPr="009F39EE">
        <w:rPr>
          <w:rFonts w:ascii="Times New Roman" w:hAnsi="Times New Roman"/>
          <w:sz w:val="20"/>
          <w:vertAlign w:val="superscript"/>
        </w:rPr>
        <w:t>th</w:t>
      </w:r>
      <w:r w:rsidRPr="009F39EE">
        <w:rPr>
          <w:rFonts w:ascii="Times New Roman" w:hAnsi="Times New Roman"/>
          <w:sz w:val="20"/>
        </w:rPr>
        <w:t>) covering material included in the homework handed in the previous Friday.  Only the top 10 scores will count towards the student’s final grade.  There will be no make-ups for missed quizzes.</w:t>
      </w:r>
      <w:r w:rsidR="009F39EE" w:rsidRPr="009F39EE">
        <w:rPr>
          <w:rFonts w:ascii="Times New Roman" w:hAnsi="Times New Roman"/>
          <w:sz w:val="20"/>
        </w:rPr>
        <w:t xml:space="preserve">  </w:t>
      </w:r>
      <w:r w:rsidR="009F39EE">
        <w:rPr>
          <w:rFonts w:ascii="Times New Roman" w:hAnsi="Times New Roman"/>
          <w:sz w:val="20"/>
        </w:rPr>
        <w:t xml:space="preserve">You are </w:t>
      </w:r>
      <w:r w:rsidR="008272B2" w:rsidRPr="009F39EE">
        <w:rPr>
          <w:rFonts w:ascii="Times New Roman" w:hAnsi="Times New Roman"/>
          <w:sz w:val="20"/>
        </w:rPr>
        <w:t xml:space="preserve">encouraged to work together on homework assignments; </w:t>
      </w:r>
      <w:r w:rsidR="008272B2" w:rsidRPr="009F39EE">
        <w:rPr>
          <w:rFonts w:ascii="Times New Roman" w:hAnsi="Times New Roman"/>
          <w:sz w:val="20"/>
          <w:u w:val="single"/>
        </w:rPr>
        <w:t>individual solutions</w:t>
      </w:r>
      <w:r w:rsidR="008272B2" w:rsidRPr="009F39EE">
        <w:rPr>
          <w:rFonts w:ascii="Times New Roman" w:hAnsi="Times New Roman"/>
          <w:sz w:val="20"/>
        </w:rPr>
        <w:t xml:space="preserve"> must be handed in, however.</w:t>
      </w:r>
    </w:p>
    <w:p w:rsidR="003E1226" w:rsidRPr="009F39EE" w:rsidRDefault="003E1226" w:rsidP="000C32EC">
      <w:pPr>
        <w:shd w:val="clear" w:color="auto" w:fill="FFFFFF" w:themeFill="background1"/>
        <w:rPr>
          <w:rFonts w:ascii="Times New Roman" w:hAnsi="Times New Roman"/>
          <w:sz w:val="20"/>
        </w:rPr>
      </w:pPr>
    </w:p>
    <w:p w:rsidR="0066581C" w:rsidRPr="000C32EC" w:rsidRDefault="00184D15" w:rsidP="000C32EC">
      <w:pPr>
        <w:shd w:val="clear" w:color="auto" w:fill="FFFFFF" w:themeFill="background1"/>
        <w:tabs>
          <w:tab w:val="left" w:pos="360"/>
          <w:tab w:val="center" w:pos="3960"/>
          <w:tab w:val="left" w:pos="4140"/>
          <w:tab w:val="center" w:pos="7920"/>
          <w:tab w:val="left" w:pos="8640"/>
        </w:tabs>
        <w:jc w:val="both"/>
        <w:rPr>
          <w:rFonts w:ascii="Times New Roman" w:hAnsi="Times New Roman"/>
          <w:sz w:val="20"/>
        </w:rPr>
      </w:pPr>
      <w:r w:rsidRPr="000C32EC">
        <w:rPr>
          <w:rFonts w:ascii="Times New Roman" w:hAnsi="Times New Roman"/>
          <w:sz w:val="20"/>
        </w:rPr>
        <w:t>9</w:t>
      </w:r>
      <w:r w:rsidR="00D11FE6" w:rsidRPr="000C32EC">
        <w:rPr>
          <w:rFonts w:ascii="Times New Roman" w:hAnsi="Times New Roman"/>
          <w:sz w:val="20"/>
        </w:rPr>
        <w:t>.</w:t>
      </w:r>
      <w:r w:rsidR="00D11FE6" w:rsidRPr="000C32EC">
        <w:rPr>
          <w:rFonts w:ascii="Times New Roman" w:hAnsi="Times New Roman"/>
          <w:sz w:val="20"/>
        </w:rPr>
        <w:tab/>
      </w:r>
      <w:r w:rsidR="00AA136A" w:rsidRPr="000C32EC">
        <w:rPr>
          <w:rFonts w:ascii="Times New Roman" w:hAnsi="Times New Roman"/>
          <w:sz w:val="20"/>
          <w:u w:val="single"/>
        </w:rPr>
        <w:t>Laboratory Component</w:t>
      </w:r>
    </w:p>
    <w:p w:rsidR="00AA136A" w:rsidRPr="000C32EC" w:rsidRDefault="00AA136A" w:rsidP="000C32EC">
      <w:pPr>
        <w:shd w:val="clear" w:color="auto" w:fill="FFFFFF" w:themeFill="background1"/>
        <w:tabs>
          <w:tab w:val="left" w:pos="360"/>
          <w:tab w:val="center" w:pos="3960"/>
          <w:tab w:val="left" w:pos="4140"/>
          <w:tab w:val="center" w:pos="7920"/>
          <w:tab w:val="left" w:pos="8640"/>
        </w:tabs>
        <w:ind w:left="360"/>
        <w:jc w:val="both"/>
        <w:rPr>
          <w:rFonts w:ascii="Times New Roman" w:hAnsi="Times New Roman"/>
          <w:sz w:val="20"/>
        </w:rPr>
      </w:pPr>
      <w:r w:rsidRPr="000C32EC">
        <w:rPr>
          <w:rFonts w:ascii="Times New Roman" w:hAnsi="Times New Roman"/>
          <w:sz w:val="20"/>
        </w:rPr>
        <w:t xml:space="preserve">There will </w:t>
      </w:r>
      <w:r w:rsidR="000B63A1" w:rsidRPr="000C32EC">
        <w:rPr>
          <w:rFonts w:ascii="Times New Roman" w:hAnsi="Times New Roman"/>
          <w:sz w:val="20"/>
        </w:rPr>
        <w:t xml:space="preserve">be </w:t>
      </w:r>
      <w:r w:rsidRPr="000C32EC">
        <w:rPr>
          <w:rFonts w:ascii="Times New Roman" w:hAnsi="Times New Roman"/>
          <w:sz w:val="20"/>
        </w:rPr>
        <w:t>laboratory experiments conducted in groups</w:t>
      </w:r>
      <w:r w:rsidR="000B63A1" w:rsidRPr="000C32EC">
        <w:rPr>
          <w:rFonts w:ascii="Times New Roman" w:hAnsi="Times New Roman"/>
          <w:sz w:val="20"/>
        </w:rPr>
        <w:t>, including a recombinant DNA experiment</w:t>
      </w:r>
      <w:r w:rsidR="0081405F" w:rsidRPr="000C32EC">
        <w:rPr>
          <w:rFonts w:ascii="Times New Roman" w:hAnsi="Times New Roman"/>
          <w:sz w:val="20"/>
        </w:rPr>
        <w:t xml:space="preserve"> </w:t>
      </w:r>
      <w:r w:rsidR="000B63A1" w:rsidRPr="000C32EC">
        <w:rPr>
          <w:rFonts w:ascii="Times New Roman" w:hAnsi="Times New Roman"/>
          <w:sz w:val="20"/>
        </w:rPr>
        <w:t>and a cell growth/metabolism experiment</w:t>
      </w:r>
      <w:r w:rsidRPr="000C32EC">
        <w:rPr>
          <w:rFonts w:ascii="Times New Roman" w:hAnsi="Times New Roman"/>
          <w:sz w:val="20"/>
        </w:rPr>
        <w:t xml:space="preserve">.  Each </w:t>
      </w:r>
      <w:r w:rsidR="00217688" w:rsidRPr="000C32EC">
        <w:rPr>
          <w:rFonts w:ascii="Times New Roman" w:hAnsi="Times New Roman"/>
          <w:sz w:val="20"/>
        </w:rPr>
        <w:t>experiment</w:t>
      </w:r>
      <w:r w:rsidRPr="000C32EC">
        <w:rPr>
          <w:rFonts w:ascii="Times New Roman" w:hAnsi="Times New Roman"/>
          <w:sz w:val="20"/>
        </w:rPr>
        <w:t xml:space="preserve"> will include brief individual laboratory reports.</w:t>
      </w:r>
      <w:r w:rsidR="00D11FE6" w:rsidRPr="000C32EC">
        <w:rPr>
          <w:rFonts w:ascii="Times New Roman" w:hAnsi="Times New Roman"/>
          <w:sz w:val="20"/>
        </w:rPr>
        <w:t xml:space="preserve">  Details to come.</w:t>
      </w:r>
    </w:p>
    <w:p w:rsidR="003E1226" w:rsidRPr="000C32EC" w:rsidRDefault="003E1226" w:rsidP="000C32EC">
      <w:pPr>
        <w:shd w:val="clear" w:color="auto" w:fill="FFFFFF" w:themeFill="background1"/>
        <w:tabs>
          <w:tab w:val="center" w:pos="5220"/>
          <w:tab w:val="left" w:pos="8640"/>
        </w:tabs>
        <w:jc w:val="both"/>
        <w:rPr>
          <w:rFonts w:ascii="Times New Roman" w:hAnsi="Times New Roman"/>
          <w:sz w:val="12"/>
          <w:szCs w:val="12"/>
        </w:rPr>
      </w:pPr>
    </w:p>
    <w:p w:rsidR="005F5513" w:rsidRPr="000C32EC" w:rsidRDefault="009866CF" w:rsidP="00D2249C">
      <w:pPr>
        <w:shd w:val="clear" w:color="auto" w:fill="FFFFFF" w:themeFill="background1"/>
        <w:tabs>
          <w:tab w:val="left" w:pos="360"/>
          <w:tab w:val="center" w:pos="5220"/>
          <w:tab w:val="left" w:pos="8640"/>
        </w:tabs>
        <w:ind w:left="360" w:hanging="360"/>
        <w:jc w:val="both"/>
        <w:rPr>
          <w:rFonts w:ascii="Times New Roman" w:hAnsi="Times New Roman"/>
          <w:sz w:val="20"/>
          <w:u w:val="single"/>
        </w:rPr>
      </w:pPr>
      <w:r w:rsidRPr="000C32EC">
        <w:rPr>
          <w:rFonts w:ascii="Times New Roman" w:hAnsi="Times New Roman"/>
          <w:sz w:val="20"/>
        </w:rPr>
        <w:t>1</w:t>
      </w:r>
      <w:r w:rsidR="00184D15" w:rsidRPr="000C32EC">
        <w:rPr>
          <w:rFonts w:ascii="Times New Roman" w:hAnsi="Times New Roman"/>
          <w:sz w:val="20"/>
        </w:rPr>
        <w:t>0</w:t>
      </w:r>
      <w:r w:rsidR="005F5513" w:rsidRPr="000C32EC">
        <w:rPr>
          <w:rFonts w:ascii="Times New Roman" w:hAnsi="Times New Roman"/>
          <w:sz w:val="20"/>
        </w:rPr>
        <w:t>.</w:t>
      </w:r>
      <w:r w:rsidR="005F5513" w:rsidRPr="000C32EC">
        <w:rPr>
          <w:rFonts w:ascii="Times New Roman" w:hAnsi="Times New Roman"/>
          <w:sz w:val="20"/>
        </w:rPr>
        <w:tab/>
      </w:r>
      <w:r w:rsidR="005F5513" w:rsidRPr="000C32EC">
        <w:rPr>
          <w:rFonts w:ascii="Times New Roman" w:hAnsi="Times New Roman"/>
          <w:sz w:val="20"/>
          <w:u w:val="single"/>
        </w:rPr>
        <w:t>Project</w:t>
      </w:r>
      <w:r w:rsidR="007A2670" w:rsidRPr="000C32EC">
        <w:rPr>
          <w:rFonts w:ascii="Times New Roman" w:hAnsi="Times New Roman"/>
          <w:sz w:val="20"/>
          <w:u w:val="single"/>
        </w:rPr>
        <w:t xml:space="preserve"> Report</w:t>
      </w:r>
      <w:r w:rsidR="00027880" w:rsidRPr="000C32EC">
        <w:rPr>
          <w:rFonts w:ascii="Times New Roman" w:hAnsi="Times New Roman"/>
          <w:sz w:val="20"/>
          <w:u w:val="single"/>
        </w:rPr>
        <w:t xml:space="preserve"> (Due December </w:t>
      </w:r>
      <w:r w:rsidR="009F39EE">
        <w:rPr>
          <w:rFonts w:ascii="Times New Roman" w:hAnsi="Times New Roman"/>
          <w:sz w:val="20"/>
          <w:u w:val="single"/>
        </w:rPr>
        <w:t>7</w:t>
      </w:r>
      <w:r w:rsidR="00D11FE6" w:rsidRPr="000C32EC">
        <w:rPr>
          <w:rFonts w:ascii="Times New Roman" w:hAnsi="Times New Roman"/>
          <w:sz w:val="20"/>
          <w:u w:val="single"/>
          <w:vertAlign w:val="superscript"/>
        </w:rPr>
        <w:t>th</w:t>
      </w:r>
      <w:r w:rsidR="00027880" w:rsidRPr="000C32EC">
        <w:rPr>
          <w:rFonts w:ascii="Times New Roman" w:hAnsi="Times New Roman"/>
          <w:sz w:val="20"/>
          <w:u w:val="single"/>
        </w:rPr>
        <w:t>)</w:t>
      </w:r>
    </w:p>
    <w:p w:rsidR="00027880" w:rsidRPr="000C32EC" w:rsidRDefault="00E81074" w:rsidP="00D2249C">
      <w:pPr>
        <w:shd w:val="clear" w:color="auto" w:fill="FFFFFF" w:themeFill="background1"/>
        <w:tabs>
          <w:tab w:val="left" w:pos="360"/>
          <w:tab w:val="center" w:pos="5220"/>
          <w:tab w:val="left" w:pos="8640"/>
        </w:tabs>
        <w:ind w:left="360"/>
        <w:jc w:val="both"/>
        <w:rPr>
          <w:rFonts w:ascii="Times New Roman" w:hAnsi="Times New Roman"/>
          <w:sz w:val="20"/>
        </w:rPr>
      </w:pPr>
      <w:r w:rsidRPr="000C32EC">
        <w:rPr>
          <w:rFonts w:ascii="Times New Roman" w:hAnsi="Times New Roman"/>
          <w:sz w:val="20"/>
        </w:rPr>
        <w:t>This will be a</w:t>
      </w:r>
      <w:r w:rsidR="002647D3" w:rsidRPr="000C32EC">
        <w:rPr>
          <w:rFonts w:ascii="Times New Roman" w:hAnsi="Times New Roman"/>
          <w:sz w:val="20"/>
        </w:rPr>
        <w:t xml:space="preserve"> group</w:t>
      </w:r>
      <w:r w:rsidRPr="000C32EC">
        <w:rPr>
          <w:rFonts w:ascii="Times New Roman" w:hAnsi="Times New Roman"/>
          <w:sz w:val="20"/>
        </w:rPr>
        <w:t xml:space="preserve"> project describing the design of a process to produce a specified amount of a given product (fermentation product, recombinant protein, etc.) </w:t>
      </w:r>
      <w:r w:rsidR="002647D3" w:rsidRPr="000C32EC">
        <w:rPr>
          <w:rFonts w:ascii="Times New Roman" w:hAnsi="Times New Roman"/>
          <w:sz w:val="20"/>
        </w:rPr>
        <w:t xml:space="preserve">as given in a previous </w:t>
      </w:r>
      <w:proofErr w:type="spellStart"/>
      <w:r w:rsidR="002647D3" w:rsidRPr="000C32EC">
        <w:rPr>
          <w:rFonts w:ascii="Times New Roman" w:hAnsi="Times New Roman"/>
          <w:sz w:val="20"/>
        </w:rPr>
        <w:t>AIChE</w:t>
      </w:r>
      <w:proofErr w:type="spellEnd"/>
      <w:r w:rsidR="002647D3" w:rsidRPr="000C32EC">
        <w:rPr>
          <w:rFonts w:ascii="Times New Roman" w:hAnsi="Times New Roman"/>
          <w:sz w:val="20"/>
        </w:rPr>
        <w:t xml:space="preserve"> Design problem.  This will consist of </w:t>
      </w:r>
      <w:r w:rsidR="00674F07" w:rsidRPr="000C32EC">
        <w:rPr>
          <w:rFonts w:ascii="Times New Roman" w:hAnsi="Times New Roman"/>
          <w:sz w:val="20"/>
        </w:rPr>
        <w:t>(1) consulting the literature to determine all currently know</w:t>
      </w:r>
      <w:r w:rsidRPr="000C32EC">
        <w:rPr>
          <w:rFonts w:ascii="Times New Roman" w:hAnsi="Times New Roman"/>
          <w:sz w:val="20"/>
        </w:rPr>
        <w:t>n</w:t>
      </w:r>
      <w:r w:rsidR="00674F07" w:rsidRPr="000C32EC">
        <w:rPr>
          <w:rFonts w:ascii="Times New Roman" w:hAnsi="Times New Roman"/>
          <w:sz w:val="20"/>
        </w:rPr>
        <w:t xml:space="preserve"> information pertinent to the problem</w:t>
      </w:r>
      <w:r w:rsidR="002647D3" w:rsidRPr="000C32EC">
        <w:rPr>
          <w:rFonts w:ascii="Times New Roman" w:hAnsi="Times New Roman"/>
          <w:sz w:val="20"/>
        </w:rPr>
        <w:t xml:space="preserve"> and</w:t>
      </w:r>
      <w:r w:rsidR="00674F07" w:rsidRPr="000C32EC">
        <w:rPr>
          <w:rFonts w:ascii="Times New Roman" w:hAnsi="Times New Roman"/>
          <w:sz w:val="20"/>
        </w:rPr>
        <w:t xml:space="preserve"> (2) using this information along with the procedures (e.g., bioreactor design, medium formulation, genetic engineering, etc.) learned in class to develop the requested design.  The design should include all pertinent steps from genetic engineering through </w:t>
      </w:r>
      <w:r w:rsidR="002647D3" w:rsidRPr="000C32EC">
        <w:rPr>
          <w:rFonts w:ascii="Times New Roman" w:hAnsi="Times New Roman"/>
          <w:sz w:val="20"/>
        </w:rPr>
        <w:t>product purification</w:t>
      </w:r>
      <w:r w:rsidR="00674F07" w:rsidRPr="000C32EC">
        <w:rPr>
          <w:rFonts w:ascii="Times New Roman" w:hAnsi="Times New Roman"/>
          <w:sz w:val="20"/>
        </w:rPr>
        <w:t xml:space="preserve">, including medium development, medium sterilization, </w:t>
      </w:r>
      <w:r w:rsidR="002647D3" w:rsidRPr="000C32EC">
        <w:rPr>
          <w:rFonts w:ascii="Times New Roman" w:hAnsi="Times New Roman"/>
          <w:sz w:val="20"/>
        </w:rPr>
        <w:t>etc</w:t>
      </w:r>
      <w:r w:rsidR="00674F07" w:rsidRPr="000C32EC">
        <w:rPr>
          <w:rFonts w:ascii="Times New Roman" w:hAnsi="Times New Roman"/>
          <w:sz w:val="20"/>
        </w:rPr>
        <w:t xml:space="preserve">.  </w:t>
      </w:r>
      <w:r w:rsidR="002647D3" w:rsidRPr="000C32EC">
        <w:rPr>
          <w:rFonts w:ascii="Times New Roman" w:hAnsi="Times New Roman"/>
          <w:sz w:val="20"/>
        </w:rPr>
        <w:t>All of the equipment thr</w:t>
      </w:r>
      <w:r w:rsidR="006164F2" w:rsidRPr="000C32EC">
        <w:rPr>
          <w:rFonts w:ascii="Times New Roman" w:hAnsi="Times New Roman"/>
          <w:sz w:val="20"/>
        </w:rPr>
        <w:t xml:space="preserve">ough product production should </w:t>
      </w:r>
      <w:r w:rsidR="00AB7BD7" w:rsidRPr="000C32EC">
        <w:rPr>
          <w:rFonts w:ascii="Times New Roman" w:hAnsi="Times New Roman"/>
          <w:sz w:val="20"/>
        </w:rPr>
        <w:t xml:space="preserve">be </w:t>
      </w:r>
      <w:r w:rsidR="006164F2" w:rsidRPr="000C32EC">
        <w:rPr>
          <w:rFonts w:ascii="Times New Roman" w:hAnsi="Times New Roman"/>
          <w:sz w:val="20"/>
        </w:rPr>
        <w:t>properly sized</w:t>
      </w:r>
      <w:r w:rsidR="00AB7BD7" w:rsidRPr="000C32EC">
        <w:rPr>
          <w:rFonts w:ascii="Times New Roman" w:hAnsi="Times New Roman"/>
          <w:sz w:val="20"/>
        </w:rPr>
        <w:t xml:space="preserve"> (to the extent possible)</w:t>
      </w:r>
      <w:r w:rsidR="006164F2" w:rsidRPr="000C32EC">
        <w:rPr>
          <w:rFonts w:ascii="Times New Roman" w:hAnsi="Times New Roman"/>
          <w:sz w:val="20"/>
        </w:rPr>
        <w:t>, etc.</w:t>
      </w:r>
      <w:r w:rsidR="00AB7BD7" w:rsidRPr="000C32EC">
        <w:rPr>
          <w:rFonts w:ascii="Times New Roman" w:hAnsi="Times New Roman"/>
          <w:sz w:val="20"/>
        </w:rPr>
        <w:t>, by</w:t>
      </w:r>
      <w:r w:rsidR="006164F2" w:rsidRPr="000C32EC">
        <w:rPr>
          <w:rFonts w:ascii="Times New Roman" w:hAnsi="Times New Roman"/>
          <w:sz w:val="20"/>
        </w:rPr>
        <w:t xml:space="preserve"> using the techniques </w:t>
      </w:r>
      <w:r w:rsidR="00AB7BD7" w:rsidRPr="000C32EC">
        <w:rPr>
          <w:rFonts w:ascii="Times New Roman" w:hAnsi="Times New Roman"/>
          <w:sz w:val="20"/>
        </w:rPr>
        <w:t>learned in our course (</w:t>
      </w:r>
      <w:r w:rsidR="006164F2" w:rsidRPr="000C32EC">
        <w:rPr>
          <w:rFonts w:ascii="Times New Roman" w:hAnsi="Times New Roman"/>
          <w:sz w:val="20"/>
          <w:u w:val="single"/>
        </w:rPr>
        <w:t xml:space="preserve">cost estimations </w:t>
      </w:r>
      <w:r w:rsidR="007A2670" w:rsidRPr="000C32EC">
        <w:rPr>
          <w:rFonts w:ascii="Times New Roman" w:hAnsi="Times New Roman"/>
          <w:sz w:val="20"/>
          <w:u w:val="single"/>
        </w:rPr>
        <w:t>should not be included</w:t>
      </w:r>
      <w:r w:rsidR="006164F2" w:rsidRPr="000C32EC">
        <w:rPr>
          <w:rFonts w:ascii="Times New Roman" w:hAnsi="Times New Roman"/>
          <w:sz w:val="20"/>
        </w:rPr>
        <w:t xml:space="preserve">).  Product purification only needs to include the equipment used and the sequence thereof (i.e., no sizing or cost estimates).  </w:t>
      </w:r>
      <w:r w:rsidR="00674F07" w:rsidRPr="000C32EC">
        <w:rPr>
          <w:rFonts w:ascii="Times New Roman" w:hAnsi="Times New Roman"/>
          <w:sz w:val="20"/>
        </w:rPr>
        <w:t>The final report should have the following format:</w:t>
      </w:r>
    </w:p>
    <w:p w:rsidR="00674F07" w:rsidRPr="000C32EC" w:rsidRDefault="00674F07" w:rsidP="00D2249C">
      <w:pPr>
        <w:numPr>
          <w:ilvl w:val="0"/>
          <w:numId w:val="34"/>
        </w:numPr>
        <w:shd w:val="clear" w:color="auto" w:fill="FFFFFF" w:themeFill="background1"/>
        <w:tabs>
          <w:tab w:val="clear" w:pos="810"/>
          <w:tab w:val="num" w:pos="72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Title Page</w:t>
      </w:r>
      <w:r w:rsidRPr="000C32EC">
        <w:rPr>
          <w:rFonts w:ascii="Times New Roman" w:hAnsi="Times New Roman"/>
          <w:sz w:val="20"/>
        </w:rPr>
        <w:t xml:space="preserve"> – which include</w:t>
      </w:r>
      <w:r w:rsidR="002647D3" w:rsidRPr="000C32EC">
        <w:rPr>
          <w:rFonts w:ascii="Times New Roman" w:hAnsi="Times New Roman"/>
          <w:sz w:val="20"/>
        </w:rPr>
        <w:t xml:space="preserve">s the names of all group members, </w:t>
      </w:r>
      <w:r w:rsidRPr="000C32EC">
        <w:rPr>
          <w:rFonts w:ascii="Times New Roman" w:hAnsi="Times New Roman"/>
          <w:sz w:val="20"/>
        </w:rPr>
        <w:t>project title, course number and course name, and date.</w:t>
      </w:r>
    </w:p>
    <w:p w:rsidR="00674F07" w:rsidRPr="000C32EC" w:rsidRDefault="00674F07" w:rsidP="00D2249C">
      <w:pPr>
        <w:numPr>
          <w:ilvl w:val="0"/>
          <w:numId w:val="34"/>
        </w:numPr>
        <w:shd w:val="clear" w:color="auto" w:fill="FFFFFF" w:themeFill="background1"/>
        <w:tabs>
          <w:tab w:val="clear" w:pos="810"/>
          <w:tab w:val="num" w:pos="720"/>
          <w:tab w:val="left" w:pos="90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Abstract</w:t>
      </w:r>
      <w:r w:rsidRPr="000C32EC">
        <w:rPr>
          <w:rFonts w:ascii="Times New Roman" w:hAnsi="Times New Roman"/>
          <w:sz w:val="20"/>
        </w:rPr>
        <w:t xml:space="preserve"> – which summarizes the overall conclusions of the project.</w:t>
      </w:r>
    </w:p>
    <w:p w:rsidR="00674F07" w:rsidRPr="000C32EC" w:rsidRDefault="00674F07" w:rsidP="00D2249C">
      <w:pPr>
        <w:numPr>
          <w:ilvl w:val="0"/>
          <w:numId w:val="34"/>
        </w:numPr>
        <w:shd w:val="clear" w:color="auto" w:fill="FFFFFF" w:themeFill="background1"/>
        <w:tabs>
          <w:tab w:val="clear" w:pos="810"/>
          <w:tab w:val="num" w:pos="720"/>
          <w:tab w:val="left" w:pos="90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Introduction</w:t>
      </w:r>
      <w:r w:rsidRPr="000C32EC">
        <w:rPr>
          <w:rFonts w:ascii="Times New Roman" w:hAnsi="Times New Roman"/>
          <w:sz w:val="20"/>
        </w:rPr>
        <w:t xml:space="preserve"> – which briefly describes the project, including the goals and approach used to achieve these goals</w:t>
      </w:r>
      <w:r w:rsidR="002647D3" w:rsidRPr="000C32EC">
        <w:rPr>
          <w:rFonts w:ascii="Times New Roman" w:hAnsi="Times New Roman"/>
          <w:sz w:val="20"/>
        </w:rPr>
        <w:t xml:space="preserve"> and a summary of all pertinent literature.</w:t>
      </w:r>
    </w:p>
    <w:p w:rsidR="00674F07" w:rsidRPr="000C32EC" w:rsidRDefault="002647D3" w:rsidP="00D2249C">
      <w:pPr>
        <w:numPr>
          <w:ilvl w:val="0"/>
          <w:numId w:val="34"/>
        </w:numPr>
        <w:shd w:val="clear" w:color="auto" w:fill="FFFFFF" w:themeFill="background1"/>
        <w:tabs>
          <w:tab w:val="clear" w:pos="810"/>
          <w:tab w:val="num" w:pos="720"/>
          <w:tab w:val="left" w:pos="90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 xml:space="preserve">Process </w:t>
      </w:r>
      <w:r w:rsidR="00674F07" w:rsidRPr="000C32EC">
        <w:rPr>
          <w:rFonts w:ascii="Times New Roman" w:hAnsi="Times New Roman"/>
          <w:sz w:val="20"/>
          <w:u w:val="single"/>
        </w:rPr>
        <w:t>Design</w:t>
      </w:r>
      <w:r w:rsidR="00674F07" w:rsidRPr="000C32EC">
        <w:rPr>
          <w:rFonts w:ascii="Times New Roman" w:hAnsi="Times New Roman"/>
          <w:sz w:val="20"/>
        </w:rPr>
        <w:t xml:space="preserve"> – which includes the results of the design (obtainable with literature information and the techniques learned in class), including figures, diagrams, etc.  This section should also </w:t>
      </w:r>
      <w:r w:rsidR="006164F2" w:rsidRPr="000C32EC">
        <w:rPr>
          <w:rFonts w:ascii="Times New Roman" w:hAnsi="Times New Roman"/>
          <w:sz w:val="20"/>
        </w:rPr>
        <w:t>include a Process Flow Diagram (P</w:t>
      </w:r>
      <w:r w:rsidR="0081405F" w:rsidRPr="000C32EC">
        <w:rPr>
          <w:rFonts w:ascii="Times New Roman" w:hAnsi="Times New Roman"/>
          <w:sz w:val="20"/>
        </w:rPr>
        <w:t>FD</w:t>
      </w:r>
      <w:r w:rsidR="006164F2" w:rsidRPr="000C32EC">
        <w:rPr>
          <w:rFonts w:ascii="Times New Roman" w:hAnsi="Times New Roman"/>
          <w:sz w:val="20"/>
        </w:rPr>
        <w:t xml:space="preserve">), preferably drawn with use of the </w:t>
      </w:r>
      <w:proofErr w:type="spellStart"/>
      <w:r w:rsidR="006164F2" w:rsidRPr="000C32EC">
        <w:rPr>
          <w:rFonts w:ascii="Times New Roman" w:hAnsi="Times New Roman"/>
          <w:sz w:val="20"/>
        </w:rPr>
        <w:t>ChemCad</w:t>
      </w:r>
      <w:proofErr w:type="spellEnd"/>
      <w:r w:rsidR="006164F2" w:rsidRPr="000C32EC">
        <w:rPr>
          <w:rFonts w:ascii="Times New Roman" w:hAnsi="Times New Roman"/>
          <w:sz w:val="20"/>
        </w:rPr>
        <w:t xml:space="preserve"> </w:t>
      </w:r>
      <w:r w:rsidR="0081405F" w:rsidRPr="000C32EC">
        <w:rPr>
          <w:rFonts w:ascii="Times New Roman" w:hAnsi="Times New Roman"/>
          <w:sz w:val="20"/>
        </w:rPr>
        <w:t xml:space="preserve">or similar </w:t>
      </w:r>
      <w:r w:rsidR="006164F2" w:rsidRPr="000C32EC">
        <w:rPr>
          <w:rFonts w:ascii="Times New Roman" w:hAnsi="Times New Roman"/>
          <w:sz w:val="20"/>
        </w:rPr>
        <w:t>software</w:t>
      </w:r>
      <w:r w:rsidR="00674F07" w:rsidRPr="000C32EC">
        <w:rPr>
          <w:rFonts w:ascii="Times New Roman" w:hAnsi="Times New Roman"/>
          <w:sz w:val="20"/>
        </w:rPr>
        <w:t>.</w:t>
      </w:r>
    </w:p>
    <w:p w:rsidR="006164F2" w:rsidRPr="000C32EC" w:rsidRDefault="006164F2" w:rsidP="00D2249C">
      <w:pPr>
        <w:numPr>
          <w:ilvl w:val="0"/>
          <w:numId w:val="34"/>
        </w:numPr>
        <w:shd w:val="clear" w:color="auto" w:fill="FFFFFF" w:themeFill="background1"/>
        <w:tabs>
          <w:tab w:val="clear" w:pos="810"/>
          <w:tab w:val="num" w:pos="720"/>
          <w:tab w:val="left" w:pos="90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 xml:space="preserve">Safety and Environmental Issues </w:t>
      </w:r>
      <w:r w:rsidRPr="000C32EC">
        <w:rPr>
          <w:rFonts w:ascii="Times New Roman" w:hAnsi="Times New Roman"/>
          <w:sz w:val="20"/>
        </w:rPr>
        <w:t xml:space="preserve">- This should include identification of major hazards, including toxicity, flammability, reactivity, </w:t>
      </w:r>
      <w:r w:rsidR="00AB7BD7" w:rsidRPr="000C32EC">
        <w:rPr>
          <w:rFonts w:ascii="Times New Roman" w:hAnsi="Times New Roman"/>
          <w:sz w:val="20"/>
        </w:rPr>
        <w:t xml:space="preserve">biological hazards, </w:t>
      </w:r>
      <w:r w:rsidRPr="000C32EC">
        <w:rPr>
          <w:rFonts w:ascii="Times New Roman" w:hAnsi="Times New Roman"/>
          <w:sz w:val="20"/>
        </w:rPr>
        <w:t xml:space="preserve">environmental hazards and how these can be addressed (e.g., PPE, procedures, training, control systems, sensors, relief devices, etc.) for the entire process.  Compatibility of chemicals should also be </w:t>
      </w:r>
      <w:r w:rsidR="007A2670" w:rsidRPr="000C32EC">
        <w:rPr>
          <w:rFonts w:ascii="Times New Roman" w:hAnsi="Times New Roman"/>
          <w:sz w:val="20"/>
        </w:rPr>
        <w:t>evaluated</w:t>
      </w:r>
      <w:r w:rsidRPr="000C32EC">
        <w:rPr>
          <w:rFonts w:ascii="Times New Roman" w:hAnsi="Times New Roman"/>
          <w:sz w:val="20"/>
        </w:rPr>
        <w:t>, e.g., through use of the CRW software, and a HAZOP should be conducted.</w:t>
      </w:r>
    </w:p>
    <w:p w:rsidR="006164F2" w:rsidRPr="000C32EC" w:rsidRDefault="006164F2" w:rsidP="00D2249C">
      <w:pPr>
        <w:numPr>
          <w:ilvl w:val="0"/>
          <w:numId w:val="34"/>
        </w:numPr>
        <w:shd w:val="clear" w:color="auto" w:fill="FFFFFF" w:themeFill="background1"/>
        <w:tabs>
          <w:tab w:val="clear" w:pos="810"/>
          <w:tab w:val="num" w:pos="720"/>
          <w:tab w:val="left" w:pos="90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Inherently Safer Design</w:t>
      </w:r>
      <w:r w:rsidRPr="000C32EC">
        <w:rPr>
          <w:rFonts w:ascii="Times New Roman" w:hAnsi="Times New Roman"/>
          <w:sz w:val="20"/>
        </w:rPr>
        <w:t xml:space="preserve"> – a discussion of applying inherently safer design principles (minimize, substitute, moderate, and simplify) to the process.  This should include (</w:t>
      </w:r>
      <w:proofErr w:type="spellStart"/>
      <w:r w:rsidRPr="000C32EC">
        <w:rPr>
          <w:rFonts w:ascii="Times New Roman" w:hAnsi="Times New Roman"/>
          <w:sz w:val="20"/>
        </w:rPr>
        <w:t>i</w:t>
      </w:r>
      <w:proofErr w:type="spellEnd"/>
      <w:r w:rsidRPr="000C32EC">
        <w:rPr>
          <w:rFonts w:ascii="Times New Roman" w:hAnsi="Times New Roman"/>
          <w:sz w:val="20"/>
        </w:rPr>
        <w:t xml:space="preserve">) designing the plant for easier and effective maintainability, (ii) designing the plant with less waste, (iii) designing the plant with special features that demonstrate inherent safety, and </w:t>
      </w:r>
      <w:proofErr w:type="gramStart"/>
      <w:r w:rsidRPr="000C32EC">
        <w:rPr>
          <w:rFonts w:ascii="Times New Roman" w:hAnsi="Times New Roman"/>
          <w:sz w:val="20"/>
        </w:rPr>
        <w:t>(iv) incorporating</w:t>
      </w:r>
      <w:proofErr w:type="gramEnd"/>
      <w:r w:rsidRPr="000C32EC">
        <w:rPr>
          <w:rFonts w:ascii="Times New Roman" w:hAnsi="Times New Roman"/>
          <w:sz w:val="20"/>
        </w:rPr>
        <w:t xml:space="preserve"> design concepts that take into account the entire life cycle.</w:t>
      </w:r>
    </w:p>
    <w:p w:rsidR="00674F07" w:rsidRPr="000C32EC" w:rsidRDefault="00674F07" w:rsidP="00D2249C">
      <w:pPr>
        <w:numPr>
          <w:ilvl w:val="0"/>
          <w:numId w:val="34"/>
        </w:numPr>
        <w:shd w:val="clear" w:color="auto" w:fill="FFFFFF" w:themeFill="background1"/>
        <w:tabs>
          <w:tab w:val="clear" w:pos="810"/>
          <w:tab w:val="num" w:pos="720"/>
          <w:tab w:val="left" w:pos="90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Conclusion</w:t>
      </w:r>
      <w:r w:rsidRPr="000C32EC">
        <w:rPr>
          <w:rFonts w:ascii="Times New Roman" w:hAnsi="Times New Roman"/>
          <w:sz w:val="20"/>
        </w:rPr>
        <w:t xml:space="preserve"> – which includes all the conclusions, including potential market value of the proposed design.</w:t>
      </w:r>
    </w:p>
    <w:p w:rsidR="00EB1C58" w:rsidRPr="000C32EC" w:rsidRDefault="00674F07" w:rsidP="00D2249C">
      <w:pPr>
        <w:numPr>
          <w:ilvl w:val="0"/>
          <w:numId w:val="34"/>
        </w:numPr>
        <w:shd w:val="clear" w:color="auto" w:fill="FFFFFF" w:themeFill="background1"/>
        <w:tabs>
          <w:tab w:val="clear" w:pos="810"/>
          <w:tab w:val="num" w:pos="720"/>
          <w:tab w:val="left" w:pos="900"/>
          <w:tab w:val="left" w:pos="1260"/>
          <w:tab w:val="center" w:pos="5220"/>
          <w:tab w:val="left" w:pos="8640"/>
        </w:tabs>
        <w:ind w:left="720"/>
        <w:jc w:val="both"/>
        <w:rPr>
          <w:rFonts w:ascii="Times New Roman" w:hAnsi="Times New Roman"/>
          <w:sz w:val="20"/>
        </w:rPr>
      </w:pPr>
      <w:r w:rsidRPr="000C32EC">
        <w:rPr>
          <w:rFonts w:ascii="Times New Roman" w:hAnsi="Times New Roman"/>
          <w:sz w:val="20"/>
          <w:u w:val="single"/>
        </w:rPr>
        <w:t>Appendix</w:t>
      </w:r>
      <w:r w:rsidRPr="000C32EC">
        <w:rPr>
          <w:rFonts w:ascii="Times New Roman" w:hAnsi="Times New Roman"/>
          <w:sz w:val="20"/>
        </w:rPr>
        <w:t xml:space="preserve"> – which includes sample calculations, etc.</w:t>
      </w:r>
    </w:p>
    <w:p w:rsidR="003E1226" w:rsidRPr="000C32EC" w:rsidRDefault="003E1226" w:rsidP="000C32EC">
      <w:pPr>
        <w:shd w:val="clear" w:color="auto" w:fill="FFFFFF" w:themeFill="background1"/>
        <w:rPr>
          <w:rFonts w:ascii="Times New Roman" w:hAnsi="Times New Roman"/>
          <w:sz w:val="12"/>
          <w:szCs w:val="12"/>
        </w:rPr>
      </w:pPr>
    </w:p>
    <w:p w:rsidR="009E4D90" w:rsidRPr="000C32EC" w:rsidRDefault="00715569" w:rsidP="000C32EC">
      <w:pPr>
        <w:shd w:val="clear" w:color="auto" w:fill="FFFFFF" w:themeFill="background1"/>
        <w:tabs>
          <w:tab w:val="left" w:pos="360"/>
        </w:tabs>
        <w:ind w:left="360" w:hanging="360"/>
        <w:rPr>
          <w:rFonts w:ascii="Times New Roman" w:hAnsi="Times New Roman"/>
          <w:sz w:val="20"/>
        </w:rPr>
      </w:pPr>
      <w:r w:rsidRPr="000C32EC">
        <w:rPr>
          <w:rFonts w:ascii="Times New Roman" w:hAnsi="Times New Roman"/>
          <w:sz w:val="20"/>
        </w:rPr>
        <w:t>1</w:t>
      </w:r>
      <w:r w:rsidR="00184D15" w:rsidRPr="000C32EC">
        <w:rPr>
          <w:rFonts w:ascii="Times New Roman" w:hAnsi="Times New Roman"/>
          <w:sz w:val="20"/>
        </w:rPr>
        <w:t>1</w:t>
      </w:r>
      <w:r w:rsidR="00C673A0" w:rsidRPr="000C32EC">
        <w:rPr>
          <w:rFonts w:ascii="Times New Roman" w:hAnsi="Times New Roman"/>
          <w:sz w:val="20"/>
        </w:rPr>
        <w:t>.</w:t>
      </w:r>
      <w:r w:rsidR="00C673A0" w:rsidRPr="000C32EC">
        <w:rPr>
          <w:rFonts w:ascii="Times New Roman" w:hAnsi="Times New Roman"/>
          <w:sz w:val="20"/>
        </w:rPr>
        <w:tab/>
      </w:r>
      <w:r w:rsidR="009E4D90" w:rsidRPr="000C32EC">
        <w:rPr>
          <w:rFonts w:ascii="Times New Roman" w:hAnsi="Times New Roman"/>
          <w:sz w:val="20"/>
          <w:u w:val="single"/>
        </w:rPr>
        <w:t>Examination Schedule</w:t>
      </w:r>
    </w:p>
    <w:p w:rsidR="009E4D90" w:rsidRPr="000C32EC" w:rsidRDefault="009E4D90" w:rsidP="00753DE5">
      <w:pPr>
        <w:shd w:val="clear" w:color="auto" w:fill="FFFFFF" w:themeFill="background1"/>
        <w:tabs>
          <w:tab w:val="center" w:pos="3420"/>
          <w:tab w:val="center" w:pos="6840"/>
          <w:tab w:val="center" w:pos="9000"/>
        </w:tabs>
        <w:ind w:left="440" w:hanging="460"/>
        <w:rPr>
          <w:rFonts w:ascii="Times New Roman" w:hAnsi="Times New Roman"/>
          <w:sz w:val="20"/>
          <w:u w:val="single"/>
        </w:rPr>
      </w:pPr>
      <w:r w:rsidRPr="000C32EC">
        <w:rPr>
          <w:rFonts w:ascii="Times New Roman" w:hAnsi="Times New Roman"/>
          <w:sz w:val="20"/>
        </w:rPr>
        <w:tab/>
      </w:r>
      <w:r w:rsidRPr="000C32EC">
        <w:rPr>
          <w:rFonts w:ascii="Times New Roman" w:hAnsi="Times New Roman"/>
          <w:sz w:val="20"/>
        </w:rPr>
        <w:tab/>
      </w:r>
      <w:r w:rsidRPr="000C32EC">
        <w:rPr>
          <w:rFonts w:ascii="Times New Roman" w:hAnsi="Times New Roman"/>
          <w:sz w:val="20"/>
          <w:u w:val="single"/>
        </w:rPr>
        <w:t>Material Covered</w:t>
      </w:r>
      <w:r w:rsidRPr="000C32EC">
        <w:rPr>
          <w:rFonts w:ascii="Times New Roman" w:hAnsi="Times New Roman"/>
          <w:sz w:val="20"/>
        </w:rPr>
        <w:tab/>
      </w:r>
      <w:r w:rsidRPr="000C32EC">
        <w:rPr>
          <w:rFonts w:ascii="Times New Roman" w:hAnsi="Times New Roman"/>
          <w:sz w:val="20"/>
          <w:u w:val="single"/>
        </w:rPr>
        <w:t>Date</w:t>
      </w:r>
      <w:r w:rsidRPr="000C32EC">
        <w:rPr>
          <w:rFonts w:ascii="Times New Roman" w:hAnsi="Times New Roman"/>
          <w:sz w:val="20"/>
        </w:rPr>
        <w:tab/>
      </w:r>
      <w:r w:rsidRPr="000C32EC">
        <w:rPr>
          <w:rFonts w:ascii="Times New Roman" w:hAnsi="Times New Roman"/>
          <w:sz w:val="20"/>
          <w:u w:val="single"/>
        </w:rPr>
        <w:t>Place</w:t>
      </w:r>
    </w:p>
    <w:p w:rsidR="009F39EE" w:rsidRPr="008E2410" w:rsidRDefault="009F39EE" w:rsidP="00175DD0">
      <w:pPr>
        <w:tabs>
          <w:tab w:val="center" w:pos="3600"/>
          <w:tab w:val="center" w:pos="6660"/>
          <w:tab w:val="center" w:pos="9000"/>
        </w:tabs>
        <w:ind w:left="360"/>
        <w:rPr>
          <w:rFonts w:ascii="Times New Roman" w:hAnsi="Times New Roman"/>
          <w:sz w:val="21"/>
          <w:szCs w:val="21"/>
        </w:rPr>
      </w:pPr>
      <w:r w:rsidRPr="008E2410">
        <w:rPr>
          <w:rFonts w:ascii="Times New Roman" w:hAnsi="Times New Roman"/>
          <w:sz w:val="21"/>
          <w:szCs w:val="21"/>
        </w:rPr>
        <w:t>Midterm Exam</w:t>
      </w:r>
      <w:r w:rsidRPr="008E2410">
        <w:rPr>
          <w:rFonts w:ascii="Times New Roman" w:hAnsi="Times New Roman"/>
          <w:sz w:val="21"/>
          <w:szCs w:val="21"/>
        </w:rPr>
        <w:tab/>
      </w:r>
      <w:r w:rsidRPr="008C3148">
        <w:rPr>
          <w:rFonts w:ascii="Times New Roman" w:hAnsi="Times New Roman"/>
          <w:sz w:val="21"/>
          <w:szCs w:val="21"/>
        </w:rPr>
        <w:t>Aug. 20 – Oct. 5 Lectures</w:t>
      </w:r>
      <w:r w:rsidRPr="008C3148">
        <w:rPr>
          <w:rFonts w:ascii="Times New Roman" w:hAnsi="Times New Roman"/>
          <w:sz w:val="21"/>
          <w:szCs w:val="21"/>
        </w:rPr>
        <w:tab/>
      </w:r>
      <w:r w:rsidRPr="00175DD0">
        <w:rPr>
          <w:rFonts w:ascii="Times New Roman" w:hAnsi="Times New Roman"/>
          <w:sz w:val="21"/>
          <w:szCs w:val="21"/>
        </w:rPr>
        <w:t>Thursday, Oct. 11</w:t>
      </w:r>
      <w:r w:rsidRPr="00175DD0">
        <w:rPr>
          <w:rFonts w:ascii="Times New Roman" w:hAnsi="Times New Roman"/>
          <w:sz w:val="21"/>
          <w:szCs w:val="21"/>
          <w:vertAlign w:val="superscript"/>
        </w:rPr>
        <w:t>th</w:t>
      </w:r>
      <w:r w:rsidRPr="00175DD0">
        <w:rPr>
          <w:rFonts w:ascii="Times New Roman" w:hAnsi="Times New Roman"/>
          <w:sz w:val="21"/>
          <w:szCs w:val="21"/>
        </w:rPr>
        <w:t xml:space="preserve"> @ 6:30 p.m.</w:t>
      </w:r>
      <w:r w:rsidRPr="00175DD0">
        <w:rPr>
          <w:rFonts w:ascii="Times New Roman" w:hAnsi="Times New Roman"/>
          <w:sz w:val="21"/>
          <w:szCs w:val="21"/>
        </w:rPr>
        <w:tab/>
      </w:r>
      <w:r w:rsidR="00175DD0">
        <w:rPr>
          <w:rFonts w:ascii="Times New Roman" w:hAnsi="Times New Roman"/>
          <w:sz w:val="21"/>
          <w:szCs w:val="21"/>
        </w:rPr>
        <w:t>140 SH</w:t>
      </w:r>
    </w:p>
    <w:p w:rsidR="009F39EE" w:rsidRPr="008E2410" w:rsidRDefault="009F39EE" w:rsidP="00175DD0">
      <w:pPr>
        <w:tabs>
          <w:tab w:val="center" w:pos="3600"/>
          <w:tab w:val="center" w:pos="6660"/>
          <w:tab w:val="center" w:pos="9000"/>
        </w:tabs>
        <w:ind w:left="360"/>
        <w:rPr>
          <w:rFonts w:ascii="Times New Roman" w:hAnsi="Times New Roman"/>
          <w:sz w:val="21"/>
          <w:szCs w:val="21"/>
        </w:rPr>
      </w:pPr>
      <w:r w:rsidRPr="008E2410">
        <w:rPr>
          <w:rFonts w:ascii="Times New Roman" w:hAnsi="Times New Roman"/>
          <w:sz w:val="21"/>
          <w:szCs w:val="21"/>
        </w:rPr>
        <w:t>Final Exam</w:t>
      </w:r>
      <w:r w:rsidRPr="008E2410">
        <w:rPr>
          <w:rFonts w:ascii="Times New Roman" w:hAnsi="Times New Roman"/>
          <w:sz w:val="21"/>
          <w:szCs w:val="21"/>
        </w:rPr>
        <w:tab/>
        <w:t>All Materials Covered in Course</w:t>
      </w:r>
      <w:r w:rsidRPr="008E2410">
        <w:rPr>
          <w:rFonts w:ascii="Times New Roman" w:hAnsi="Times New Roman"/>
          <w:sz w:val="21"/>
          <w:szCs w:val="21"/>
        </w:rPr>
        <w:tab/>
        <w:t>TBD</w:t>
      </w:r>
      <w:r w:rsidRPr="008E2410">
        <w:rPr>
          <w:rFonts w:ascii="Times New Roman" w:hAnsi="Times New Roman"/>
          <w:sz w:val="21"/>
          <w:szCs w:val="21"/>
        </w:rPr>
        <w:tab/>
      </w:r>
      <w:proofErr w:type="spellStart"/>
      <w:r w:rsidRPr="008E2410">
        <w:rPr>
          <w:rFonts w:ascii="Times New Roman" w:hAnsi="Times New Roman"/>
          <w:sz w:val="21"/>
          <w:szCs w:val="21"/>
        </w:rPr>
        <w:t>TBD</w:t>
      </w:r>
      <w:proofErr w:type="spellEnd"/>
    </w:p>
    <w:p w:rsidR="00D75EAB" w:rsidRPr="000C32EC" w:rsidRDefault="00D75EAB" w:rsidP="00753DE5">
      <w:pPr>
        <w:shd w:val="clear" w:color="auto" w:fill="FFFFFF" w:themeFill="background1"/>
        <w:tabs>
          <w:tab w:val="center" w:pos="1170"/>
          <w:tab w:val="center" w:pos="3420"/>
          <w:tab w:val="center" w:pos="6840"/>
          <w:tab w:val="center" w:pos="9000"/>
        </w:tabs>
        <w:ind w:left="360" w:firstLine="10"/>
        <w:rPr>
          <w:rFonts w:ascii="Times New Roman" w:hAnsi="Times New Roman"/>
          <w:sz w:val="20"/>
        </w:rPr>
      </w:pPr>
    </w:p>
    <w:p w:rsidR="009E4D90" w:rsidRPr="000C32EC" w:rsidRDefault="000C203F" w:rsidP="000C32EC">
      <w:pPr>
        <w:pStyle w:val="BodyTextIndent2"/>
        <w:shd w:val="clear" w:color="auto" w:fill="FFFFFF" w:themeFill="background1"/>
        <w:tabs>
          <w:tab w:val="clear" w:pos="1980"/>
          <w:tab w:val="clear" w:pos="5220"/>
          <w:tab w:val="clear" w:pos="8640"/>
        </w:tabs>
        <w:ind w:left="360"/>
        <w:jc w:val="both"/>
        <w:rPr>
          <w:rFonts w:ascii="Times New Roman" w:hAnsi="Times New Roman"/>
          <w:sz w:val="20"/>
        </w:rPr>
      </w:pPr>
      <w:r w:rsidRPr="000C32EC">
        <w:rPr>
          <w:rFonts w:ascii="Times New Roman" w:hAnsi="Times New Roman"/>
          <w:sz w:val="20"/>
        </w:rPr>
        <w:t xml:space="preserve">Exams will be a combination of closed book and open book.  </w:t>
      </w:r>
      <w:r w:rsidR="009E4D90" w:rsidRPr="000C32EC">
        <w:rPr>
          <w:rFonts w:ascii="Times New Roman" w:hAnsi="Times New Roman"/>
          <w:sz w:val="20"/>
        </w:rPr>
        <w:t xml:space="preserve">No excuses for missed exams will be accepted other than certified medical excuses.  If you cannot take the exam at the scheduled time, then </w:t>
      </w:r>
      <w:r w:rsidRPr="000C32EC">
        <w:rPr>
          <w:rFonts w:ascii="Times New Roman" w:hAnsi="Times New Roman"/>
          <w:sz w:val="20"/>
        </w:rPr>
        <w:t xml:space="preserve">please </w:t>
      </w:r>
      <w:r w:rsidR="009E4D90" w:rsidRPr="000C32EC">
        <w:rPr>
          <w:rFonts w:ascii="Times New Roman" w:hAnsi="Times New Roman"/>
          <w:sz w:val="20"/>
        </w:rPr>
        <w:t>contact Professor Murhammer at least one week prior to that date so that an alternative exam time can be scheduled.</w:t>
      </w:r>
    </w:p>
    <w:p w:rsidR="003E1226" w:rsidRPr="000C32EC" w:rsidRDefault="003E1226" w:rsidP="000C32EC">
      <w:pPr>
        <w:shd w:val="clear" w:color="auto" w:fill="FFFFFF" w:themeFill="background1"/>
        <w:rPr>
          <w:rFonts w:ascii="Times New Roman" w:hAnsi="Times New Roman"/>
          <w:sz w:val="12"/>
          <w:szCs w:val="12"/>
        </w:rPr>
      </w:pPr>
    </w:p>
    <w:p w:rsidR="009E4D90" w:rsidRPr="000C32EC" w:rsidRDefault="00715569" w:rsidP="000C32EC">
      <w:pPr>
        <w:shd w:val="clear" w:color="auto" w:fill="FFFFFF" w:themeFill="background1"/>
        <w:tabs>
          <w:tab w:val="left" w:pos="360"/>
          <w:tab w:val="left" w:pos="2420"/>
        </w:tabs>
        <w:ind w:left="360" w:hanging="360"/>
        <w:rPr>
          <w:rFonts w:ascii="Times New Roman" w:hAnsi="Times New Roman"/>
          <w:sz w:val="20"/>
        </w:rPr>
      </w:pPr>
      <w:r w:rsidRPr="000C32EC">
        <w:rPr>
          <w:rFonts w:ascii="Times New Roman" w:hAnsi="Times New Roman"/>
          <w:sz w:val="20"/>
        </w:rPr>
        <w:t>1</w:t>
      </w:r>
      <w:r w:rsidR="00184D15" w:rsidRPr="000C32EC">
        <w:rPr>
          <w:rFonts w:ascii="Times New Roman" w:hAnsi="Times New Roman"/>
          <w:sz w:val="20"/>
        </w:rPr>
        <w:t>2</w:t>
      </w:r>
      <w:r w:rsidR="00C673A0" w:rsidRPr="000C32EC">
        <w:rPr>
          <w:rFonts w:ascii="Times New Roman" w:hAnsi="Times New Roman"/>
          <w:sz w:val="20"/>
        </w:rPr>
        <w:t>.</w:t>
      </w:r>
      <w:r w:rsidR="00C673A0" w:rsidRPr="000C32EC">
        <w:rPr>
          <w:rFonts w:ascii="Times New Roman" w:hAnsi="Times New Roman"/>
          <w:sz w:val="20"/>
        </w:rPr>
        <w:tab/>
      </w:r>
      <w:r w:rsidR="009E4D90" w:rsidRPr="000C32EC">
        <w:rPr>
          <w:rFonts w:ascii="Times New Roman" w:hAnsi="Times New Roman"/>
          <w:sz w:val="20"/>
          <w:u w:val="single"/>
        </w:rPr>
        <w:t>Grading</w:t>
      </w:r>
    </w:p>
    <w:p w:rsidR="009E4D90" w:rsidRPr="000C32EC" w:rsidRDefault="009E4D90" w:rsidP="000C32EC">
      <w:pPr>
        <w:pStyle w:val="BodyTextIndent2"/>
        <w:shd w:val="clear" w:color="auto" w:fill="FFFFFF" w:themeFill="background1"/>
        <w:tabs>
          <w:tab w:val="clear" w:pos="1980"/>
          <w:tab w:val="clear" w:pos="5220"/>
          <w:tab w:val="clear" w:pos="8640"/>
          <w:tab w:val="left" w:pos="2420"/>
        </w:tabs>
        <w:ind w:left="360"/>
        <w:jc w:val="both"/>
        <w:rPr>
          <w:rFonts w:ascii="Times New Roman" w:hAnsi="Times New Roman"/>
          <w:sz w:val="20"/>
        </w:rPr>
      </w:pPr>
      <w:r w:rsidRPr="000C32EC">
        <w:rPr>
          <w:rFonts w:ascii="Times New Roman" w:hAnsi="Times New Roman"/>
          <w:sz w:val="20"/>
        </w:rPr>
        <w:t>Letter grades will be assigned on a curve.  However, there will be a "gray area" between each two letter grades in the final distribution, so that two people getting the same weighted average grade could get different letter grades.  If you are in one of these gray areas, whether you get the higher or lower grade depends on two factors: (</w:t>
      </w:r>
      <w:proofErr w:type="spellStart"/>
      <w:r w:rsidRPr="000C32EC">
        <w:rPr>
          <w:rFonts w:ascii="Times New Roman" w:hAnsi="Times New Roman"/>
          <w:sz w:val="20"/>
        </w:rPr>
        <w:t>i</w:t>
      </w:r>
      <w:proofErr w:type="spellEnd"/>
      <w:r w:rsidRPr="000C32EC">
        <w:rPr>
          <w:rFonts w:ascii="Times New Roman" w:hAnsi="Times New Roman"/>
          <w:sz w:val="20"/>
        </w:rPr>
        <w:t xml:space="preserve">) your </w:t>
      </w:r>
      <w:r w:rsidRPr="000C32EC">
        <w:rPr>
          <w:rFonts w:ascii="Times New Roman" w:hAnsi="Times New Roman"/>
          <w:sz w:val="20"/>
        </w:rPr>
        <w:lastRenderedPageBreak/>
        <w:t>performance on the homework</w:t>
      </w:r>
      <w:r w:rsidR="004B2F8E">
        <w:rPr>
          <w:rFonts w:ascii="Times New Roman" w:hAnsi="Times New Roman"/>
          <w:sz w:val="20"/>
        </w:rPr>
        <w:t xml:space="preserve"> and quizzes</w:t>
      </w:r>
      <w:r w:rsidRPr="000C32EC">
        <w:rPr>
          <w:rFonts w:ascii="Times New Roman" w:hAnsi="Times New Roman"/>
          <w:sz w:val="20"/>
        </w:rPr>
        <w:t xml:space="preserve"> and (ii) whether your homework</w:t>
      </w:r>
      <w:r w:rsidR="004B2F8E">
        <w:rPr>
          <w:rFonts w:ascii="Times New Roman" w:hAnsi="Times New Roman"/>
          <w:sz w:val="20"/>
        </w:rPr>
        <w:t xml:space="preserve"> and quiz</w:t>
      </w:r>
      <w:r w:rsidRPr="000C32EC">
        <w:rPr>
          <w:rFonts w:ascii="Times New Roman" w:hAnsi="Times New Roman"/>
          <w:sz w:val="20"/>
        </w:rPr>
        <w:t xml:space="preserve"> performance has been improving (your grade goes up) or declining (your grade goes down).  The weighting of the various components of the course is as follows:</w:t>
      </w:r>
    </w:p>
    <w:p w:rsidR="00615287" w:rsidRPr="000C32EC" w:rsidRDefault="00615287" w:rsidP="00637DEA">
      <w:pPr>
        <w:numPr>
          <w:ilvl w:val="0"/>
          <w:numId w:val="42"/>
        </w:numPr>
        <w:shd w:val="clear" w:color="auto" w:fill="FFFFFF" w:themeFill="background1"/>
        <w:tabs>
          <w:tab w:val="left" w:pos="3600"/>
          <w:tab w:val="right" w:pos="6120"/>
        </w:tabs>
        <w:ind w:left="3600"/>
        <w:rPr>
          <w:rFonts w:ascii="Times New Roman" w:hAnsi="Times New Roman"/>
          <w:sz w:val="20"/>
        </w:rPr>
      </w:pPr>
      <w:r w:rsidRPr="000C32EC">
        <w:rPr>
          <w:rFonts w:ascii="Times New Roman" w:hAnsi="Times New Roman"/>
          <w:sz w:val="20"/>
        </w:rPr>
        <w:t>Attendance</w:t>
      </w:r>
      <w:r w:rsidRPr="000C32EC">
        <w:rPr>
          <w:rFonts w:ascii="Times New Roman" w:hAnsi="Times New Roman"/>
          <w:sz w:val="20"/>
        </w:rPr>
        <w:tab/>
      </w:r>
      <w:r w:rsidR="004B2F8E">
        <w:rPr>
          <w:rFonts w:ascii="Times New Roman" w:hAnsi="Times New Roman"/>
          <w:sz w:val="20"/>
        </w:rPr>
        <w:t>5</w:t>
      </w:r>
      <w:r w:rsidR="00637DEA">
        <w:rPr>
          <w:rFonts w:ascii="Times New Roman" w:hAnsi="Times New Roman"/>
          <w:sz w:val="20"/>
        </w:rPr>
        <w:t>%</w:t>
      </w:r>
    </w:p>
    <w:p w:rsidR="00D11FE6" w:rsidRDefault="009E4D90" w:rsidP="00637DEA">
      <w:pPr>
        <w:numPr>
          <w:ilvl w:val="0"/>
          <w:numId w:val="42"/>
        </w:numPr>
        <w:shd w:val="clear" w:color="auto" w:fill="FFFFFF" w:themeFill="background1"/>
        <w:tabs>
          <w:tab w:val="left" w:pos="3600"/>
          <w:tab w:val="right" w:pos="6120"/>
        </w:tabs>
        <w:ind w:left="3600"/>
        <w:rPr>
          <w:rFonts w:ascii="Times New Roman" w:hAnsi="Times New Roman"/>
          <w:sz w:val="20"/>
        </w:rPr>
      </w:pPr>
      <w:r w:rsidRPr="000C32EC">
        <w:rPr>
          <w:rFonts w:ascii="Times New Roman" w:hAnsi="Times New Roman"/>
          <w:sz w:val="20"/>
        </w:rPr>
        <w:t>Homework</w:t>
      </w:r>
      <w:r w:rsidRPr="000C32EC">
        <w:rPr>
          <w:rFonts w:ascii="Times New Roman" w:hAnsi="Times New Roman"/>
          <w:sz w:val="20"/>
        </w:rPr>
        <w:tab/>
      </w:r>
      <w:r w:rsidR="00637DEA">
        <w:rPr>
          <w:rFonts w:ascii="Times New Roman" w:hAnsi="Times New Roman"/>
          <w:sz w:val="20"/>
        </w:rPr>
        <w:t>10%</w:t>
      </w:r>
    </w:p>
    <w:p w:rsidR="00C4791D" w:rsidRPr="000C32EC" w:rsidRDefault="00C4791D" w:rsidP="00637DEA">
      <w:pPr>
        <w:numPr>
          <w:ilvl w:val="0"/>
          <w:numId w:val="42"/>
        </w:numPr>
        <w:shd w:val="clear" w:color="auto" w:fill="FFFFFF" w:themeFill="background1"/>
        <w:tabs>
          <w:tab w:val="left" w:pos="3600"/>
          <w:tab w:val="right" w:pos="6120"/>
        </w:tabs>
        <w:ind w:left="3600"/>
        <w:rPr>
          <w:rFonts w:ascii="Times New Roman" w:hAnsi="Times New Roman"/>
          <w:sz w:val="20"/>
        </w:rPr>
      </w:pPr>
      <w:r>
        <w:rPr>
          <w:rFonts w:ascii="Times New Roman" w:hAnsi="Times New Roman"/>
          <w:sz w:val="20"/>
        </w:rPr>
        <w:t>Quizzes</w:t>
      </w:r>
      <w:r>
        <w:rPr>
          <w:rFonts w:ascii="Times New Roman" w:hAnsi="Times New Roman"/>
          <w:sz w:val="20"/>
        </w:rPr>
        <w:tab/>
        <w:t>25%</w:t>
      </w:r>
    </w:p>
    <w:p w:rsidR="00D11FE6" w:rsidRPr="000C32EC" w:rsidRDefault="00D11FE6" w:rsidP="00637DEA">
      <w:pPr>
        <w:numPr>
          <w:ilvl w:val="0"/>
          <w:numId w:val="42"/>
        </w:numPr>
        <w:shd w:val="clear" w:color="auto" w:fill="FFFFFF" w:themeFill="background1"/>
        <w:tabs>
          <w:tab w:val="left" w:pos="3600"/>
          <w:tab w:val="right" w:pos="6120"/>
        </w:tabs>
        <w:ind w:left="3600"/>
        <w:rPr>
          <w:rFonts w:ascii="Times New Roman" w:hAnsi="Times New Roman"/>
          <w:sz w:val="20"/>
        </w:rPr>
      </w:pPr>
      <w:r w:rsidRPr="000C32EC">
        <w:rPr>
          <w:rFonts w:ascii="Times New Roman" w:hAnsi="Times New Roman"/>
          <w:sz w:val="20"/>
        </w:rPr>
        <w:t>Lab Reports</w:t>
      </w:r>
      <w:r w:rsidRPr="000C32EC">
        <w:rPr>
          <w:rFonts w:ascii="Times New Roman" w:hAnsi="Times New Roman"/>
          <w:sz w:val="20"/>
        </w:rPr>
        <w:tab/>
      </w:r>
      <w:r w:rsidR="004B2F8E">
        <w:rPr>
          <w:rFonts w:ascii="Times New Roman" w:hAnsi="Times New Roman"/>
          <w:sz w:val="20"/>
        </w:rPr>
        <w:t>10</w:t>
      </w:r>
      <w:r w:rsidR="00637DEA">
        <w:rPr>
          <w:rFonts w:ascii="Times New Roman" w:hAnsi="Times New Roman"/>
          <w:sz w:val="20"/>
        </w:rPr>
        <w:t>%</w:t>
      </w:r>
    </w:p>
    <w:p w:rsidR="009E4D90" w:rsidRPr="000C32EC" w:rsidRDefault="005B4CE9" w:rsidP="00637DEA">
      <w:pPr>
        <w:numPr>
          <w:ilvl w:val="0"/>
          <w:numId w:val="42"/>
        </w:numPr>
        <w:shd w:val="clear" w:color="auto" w:fill="FFFFFF" w:themeFill="background1"/>
        <w:tabs>
          <w:tab w:val="left" w:pos="3600"/>
          <w:tab w:val="right" w:pos="6120"/>
        </w:tabs>
        <w:ind w:left="3600"/>
        <w:rPr>
          <w:rFonts w:ascii="Times New Roman" w:hAnsi="Times New Roman"/>
          <w:sz w:val="20"/>
        </w:rPr>
      </w:pPr>
      <w:r w:rsidRPr="000C32EC">
        <w:rPr>
          <w:rFonts w:ascii="Times New Roman" w:hAnsi="Times New Roman"/>
          <w:sz w:val="20"/>
        </w:rPr>
        <w:t>Project</w:t>
      </w:r>
      <w:r w:rsidRPr="000C32EC">
        <w:rPr>
          <w:rFonts w:ascii="Times New Roman" w:hAnsi="Times New Roman"/>
          <w:sz w:val="20"/>
        </w:rPr>
        <w:tab/>
      </w:r>
      <w:r w:rsidR="00C4791D">
        <w:rPr>
          <w:rFonts w:ascii="Times New Roman" w:hAnsi="Times New Roman"/>
          <w:sz w:val="20"/>
        </w:rPr>
        <w:t>15</w:t>
      </w:r>
      <w:r w:rsidR="00637DEA">
        <w:rPr>
          <w:rFonts w:ascii="Times New Roman" w:hAnsi="Times New Roman"/>
          <w:sz w:val="20"/>
        </w:rPr>
        <w:t>%</w:t>
      </w:r>
    </w:p>
    <w:p w:rsidR="009E4D90" w:rsidRPr="000C32EC" w:rsidRDefault="009E4D90" w:rsidP="00637DEA">
      <w:pPr>
        <w:numPr>
          <w:ilvl w:val="0"/>
          <w:numId w:val="42"/>
        </w:numPr>
        <w:shd w:val="clear" w:color="auto" w:fill="FFFFFF" w:themeFill="background1"/>
        <w:tabs>
          <w:tab w:val="left" w:pos="3600"/>
          <w:tab w:val="right" w:pos="6120"/>
        </w:tabs>
        <w:ind w:left="3600"/>
        <w:rPr>
          <w:rFonts w:ascii="Times New Roman" w:hAnsi="Times New Roman"/>
          <w:sz w:val="20"/>
        </w:rPr>
      </w:pPr>
      <w:r w:rsidRPr="000C32EC">
        <w:rPr>
          <w:rFonts w:ascii="Times New Roman" w:hAnsi="Times New Roman"/>
          <w:sz w:val="20"/>
        </w:rPr>
        <w:t xml:space="preserve">Midterm </w:t>
      </w:r>
      <w:r w:rsidR="00D75EAB" w:rsidRPr="000C32EC">
        <w:rPr>
          <w:rFonts w:ascii="Times New Roman" w:hAnsi="Times New Roman"/>
          <w:sz w:val="20"/>
        </w:rPr>
        <w:t>E</w:t>
      </w:r>
      <w:r w:rsidRPr="000C32EC">
        <w:rPr>
          <w:rFonts w:ascii="Times New Roman" w:hAnsi="Times New Roman"/>
          <w:sz w:val="20"/>
        </w:rPr>
        <w:t>xam</w:t>
      </w:r>
      <w:r w:rsidRPr="000C32EC">
        <w:rPr>
          <w:rFonts w:ascii="Times New Roman" w:hAnsi="Times New Roman"/>
          <w:sz w:val="20"/>
        </w:rPr>
        <w:tab/>
      </w:r>
      <w:r w:rsidR="00C4791D">
        <w:rPr>
          <w:rFonts w:ascii="Times New Roman" w:hAnsi="Times New Roman"/>
          <w:sz w:val="20"/>
        </w:rPr>
        <w:t>1</w:t>
      </w:r>
      <w:r w:rsidR="00637DEA">
        <w:rPr>
          <w:rFonts w:ascii="Times New Roman" w:hAnsi="Times New Roman"/>
          <w:sz w:val="20"/>
        </w:rPr>
        <w:t>5%</w:t>
      </w:r>
    </w:p>
    <w:p w:rsidR="009F39EE" w:rsidRPr="004B2F8E" w:rsidRDefault="009E4D90" w:rsidP="009F39EE">
      <w:pPr>
        <w:numPr>
          <w:ilvl w:val="0"/>
          <w:numId w:val="42"/>
        </w:numPr>
        <w:shd w:val="clear" w:color="auto" w:fill="FFFFFF" w:themeFill="background1"/>
        <w:tabs>
          <w:tab w:val="left" w:pos="3600"/>
          <w:tab w:val="right" w:pos="6120"/>
        </w:tabs>
        <w:ind w:left="3600"/>
        <w:rPr>
          <w:rFonts w:ascii="Times New Roman" w:hAnsi="Times New Roman"/>
          <w:sz w:val="20"/>
        </w:rPr>
      </w:pPr>
      <w:r w:rsidRPr="000C32EC">
        <w:rPr>
          <w:rFonts w:ascii="Times New Roman" w:hAnsi="Times New Roman"/>
          <w:sz w:val="20"/>
        </w:rPr>
        <w:t>Final Exam</w:t>
      </w:r>
      <w:r w:rsidRPr="000C32EC">
        <w:rPr>
          <w:rFonts w:ascii="Times New Roman" w:hAnsi="Times New Roman"/>
          <w:sz w:val="20"/>
        </w:rPr>
        <w:tab/>
      </w:r>
      <w:r w:rsidR="00637DEA" w:rsidRPr="00637DEA">
        <w:rPr>
          <w:rFonts w:ascii="Times New Roman" w:hAnsi="Times New Roman"/>
          <w:sz w:val="20"/>
        </w:rPr>
        <w:t>2</w:t>
      </w:r>
      <w:r w:rsidR="00C4791D">
        <w:rPr>
          <w:rFonts w:ascii="Times New Roman" w:hAnsi="Times New Roman"/>
          <w:sz w:val="20"/>
        </w:rPr>
        <w:t>0</w:t>
      </w:r>
      <w:r w:rsidR="00637DEA" w:rsidRPr="00637DEA">
        <w:rPr>
          <w:rFonts w:ascii="Times New Roman" w:hAnsi="Times New Roman"/>
          <w:sz w:val="20"/>
        </w:rPr>
        <w:t>%</w:t>
      </w:r>
    </w:p>
    <w:sectPr w:rsidR="009F39EE" w:rsidRPr="004B2F8E" w:rsidSect="00311B7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84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B8" w:rsidRDefault="008C1FB8">
      <w:r>
        <w:separator/>
      </w:r>
    </w:p>
  </w:endnote>
  <w:endnote w:type="continuationSeparator" w:id="0">
    <w:p w:rsidR="008C1FB8" w:rsidRDefault="008C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7B" w:rsidRPr="000362F7" w:rsidRDefault="00EC0D7B">
    <w:pPr>
      <w:pStyle w:val="Footer"/>
      <w:ind w:right="360" w:firstLine="360"/>
      <w:jc w:val="center"/>
      <w:rPr>
        <w:rFonts w:ascii="Times New Roman" w:hAnsi="Times New Roman"/>
        <w:szCs w:val="24"/>
      </w:rPr>
    </w:pPr>
  </w:p>
  <w:p w:rsidR="00EC0D7B" w:rsidRPr="00D33699" w:rsidRDefault="00EC0D7B">
    <w:pPr>
      <w:pStyle w:val="Footer"/>
      <w:jc w:val="center"/>
      <w:rPr>
        <w:rFonts w:ascii="Times New Roman" w:hAnsi="Times New Roman"/>
        <w:sz w:val="20"/>
      </w:rPr>
    </w:pPr>
    <w:r w:rsidRPr="00D33699">
      <w:rPr>
        <w:rStyle w:val="PageNumber"/>
        <w:rFonts w:ascii="Times New Roman" w:hAnsi="Times New Roman"/>
        <w:sz w:val="20"/>
      </w:rPr>
      <w:fldChar w:fldCharType="begin"/>
    </w:r>
    <w:r w:rsidRPr="00D33699">
      <w:rPr>
        <w:rStyle w:val="PageNumber"/>
        <w:rFonts w:ascii="Times New Roman" w:hAnsi="Times New Roman"/>
        <w:sz w:val="20"/>
      </w:rPr>
      <w:instrText xml:space="preserve"> PAGE </w:instrText>
    </w:r>
    <w:r w:rsidRPr="00D33699">
      <w:rPr>
        <w:rStyle w:val="PageNumber"/>
        <w:rFonts w:ascii="Times New Roman" w:hAnsi="Times New Roman"/>
        <w:sz w:val="20"/>
      </w:rPr>
      <w:fldChar w:fldCharType="separate"/>
    </w:r>
    <w:r w:rsidR="003E50D3">
      <w:rPr>
        <w:rStyle w:val="PageNumber"/>
        <w:rFonts w:ascii="Times New Roman" w:hAnsi="Times New Roman"/>
        <w:noProof/>
        <w:sz w:val="20"/>
      </w:rPr>
      <w:t>4</w:t>
    </w:r>
    <w:r w:rsidRPr="00D33699">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7B" w:rsidRPr="000362F7" w:rsidRDefault="00EC0D7B" w:rsidP="00B10FFB">
    <w:pPr>
      <w:jc w:val="center"/>
      <w:rPr>
        <w:rStyle w:val="PageNumber"/>
        <w:rFonts w:ascii="Times New Roman" w:hAnsi="Times New Roman"/>
        <w:szCs w:val="24"/>
      </w:rPr>
    </w:pPr>
  </w:p>
  <w:p w:rsidR="00EC0D7B" w:rsidRPr="00D33699" w:rsidRDefault="00EC0D7B" w:rsidP="00B10FFB">
    <w:pPr>
      <w:jc w:val="center"/>
      <w:rPr>
        <w:rFonts w:ascii="Times New Roman" w:hAnsi="Times New Roman"/>
        <w:sz w:val="20"/>
      </w:rPr>
    </w:pPr>
    <w:r w:rsidRPr="00D33699">
      <w:rPr>
        <w:rStyle w:val="PageNumber"/>
        <w:rFonts w:ascii="Times New Roman" w:hAnsi="Times New Roman"/>
        <w:sz w:val="20"/>
      </w:rPr>
      <w:fldChar w:fldCharType="begin"/>
    </w:r>
    <w:r w:rsidRPr="00D33699">
      <w:rPr>
        <w:rStyle w:val="PageNumber"/>
        <w:rFonts w:ascii="Times New Roman" w:hAnsi="Times New Roman"/>
        <w:sz w:val="20"/>
      </w:rPr>
      <w:instrText xml:space="preserve"> PAGE </w:instrText>
    </w:r>
    <w:r w:rsidRPr="00D33699">
      <w:rPr>
        <w:rStyle w:val="PageNumber"/>
        <w:rFonts w:ascii="Times New Roman" w:hAnsi="Times New Roman"/>
        <w:sz w:val="20"/>
      </w:rPr>
      <w:fldChar w:fldCharType="separate"/>
    </w:r>
    <w:r w:rsidR="003E50D3">
      <w:rPr>
        <w:rStyle w:val="PageNumber"/>
        <w:rFonts w:ascii="Times New Roman" w:hAnsi="Times New Roman"/>
        <w:noProof/>
        <w:sz w:val="20"/>
      </w:rPr>
      <w:t>3</w:t>
    </w:r>
    <w:r w:rsidRPr="00D33699">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99" w:rsidRDefault="00D3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B8" w:rsidRDefault="008C1FB8">
      <w:r>
        <w:separator/>
      </w:r>
    </w:p>
  </w:footnote>
  <w:footnote w:type="continuationSeparator" w:id="0">
    <w:p w:rsidR="008C1FB8" w:rsidRDefault="008C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99" w:rsidRDefault="00D33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7B" w:rsidRPr="000362F7" w:rsidRDefault="00EC0D7B">
    <w:pPr>
      <w:pStyle w:val="Header"/>
      <w:rPr>
        <w:rFonts w:ascii="Times New Roman" w:hAnsi="Times New Roman"/>
      </w:rPr>
    </w:pPr>
  </w:p>
  <w:p w:rsidR="00EC0D7B" w:rsidRDefault="00EC0D7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99" w:rsidRDefault="00D33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CF0"/>
    <w:multiLevelType w:val="hybridMultilevel"/>
    <w:tmpl w:val="B0728C1E"/>
    <w:lvl w:ilvl="0" w:tplc="301605B4">
      <w:start w:val="1"/>
      <w:numFmt w:val="bullet"/>
      <w:lvlText w:val=""/>
      <w:lvlJc w:val="left"/>
      <w:pPr>
        <w:tabs>
          <w:tab w:val="num" w:pos="1710"/>
        </w:tabs>
        <w:ind w:left="1710" w:hanging="360"/>
      </w:pPr>
      <w:rPr>
        <w:rFonts w:ascii="Symbol" w:hAnsi="Symbol" w:hint="default"/>
        <w:sz w:val="22"/>
        <w:szCs w:val="22"/>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94C6909"/>
    <w:multiLevelType w:val="hybridMultilevel"/>
    <w:tmpl w:val="194CB7B2"/>
    <w:lvl w:ilvl="0" w:tplc="E25A5C7A">
      <w:start w:val="1"/>
      <w:numFmt w:val="lowerLetter"/>
      <w:lvlText w:val="(%1)"/>
      <w:lvlJc w:val="left"/>
      <w:pPr>
        <w:tabs>
          <w:tab w:val="num" w:pos="810"/>
        </w:tabs>
        <w:ind w:left="810" w:hanging="360"/>
      </w:pPr>
      <w:rPr>
        <w:rFonts w:ascii="Times New Roman" w:eastAsia="Times New Roman" w:hAnsi="Times New Roman" w:cs="Times New Roman"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AAD30EB"/>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0BE90968"/>
    <w:multiLevelType w:val="multilevel"/>
    <w:tmpl w:val="FF005F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60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E73ED"/>
    <w:multiLevelType w:val="singleLevel"/>
    <w:tmpl w:val="5BB82584"/>
    <w:lvl w:ilvl="0">
      <w:start w:val="7"/>
      <w:numFmt w:val="decimal"/>
      <w:lvlText w:val="%1"/>
      <w:lvlJc w:val="left"/>
      <w:pPr>
        <w:tabs>
          <w:tab w:val="num" w:pos="4185"/>
        </w:tabs>
        <w:ind w:left="4185" w:hanging="2265"/>
      </w:pPr>
      <w:rPr>
        <w:rFonts w:hint="default"/>
      </w:rPr>
    </w:lvl>
  </w:abstractNum>
  <w:abstractNum w:abstractNumId="6" w15:restartNumberingAfterBreak="0">
    <w:nsid w:val="0E5804A4"/>
    <w:multiLevelType w:val="singleLevel"/>
    <w:tmpl w:val="7BF00EA6"/>
    <w:lvl w:ilvl="0">
      <w:start w:val="7"/>
      <w:numFmt w:val="decimal"/>
      <w:lvlText w:val="%1."/>
      <w:lvlJc w:val="left"/>
      <w:pPr>
        <w:tabs>
          <w:tab w:val="num" w:pos="450"/>
        </w:tabs>
        <w:ind w:left="450" w:hanging="450"/>
      </w:pPr>
      <w:rPr>
        <w:rFonts w:hint="default"/>
      </w:rPr>
    </w:lvl>
  </w:abstractNum>
  <w:abstractNum w:abstractNumId="7" w15:restartNumberingAfterBreak="0">
    <w:nsid w:val="0E6D2DF5"/>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115E77A4"/>
    <w:multiLevelType w:val="hybridMultilevel"/>
    <w:tmpl w:val="B46C26A2"/>
    <w:lvl w:ilvl="0" w:tplc="410CD4F8">
      <w:start w:val="27"/>
      <w:numFmt w:val="decimal"/>
      <w:lvlText w:val="%1"/>
      <w:lvlJc w:val="left"/>
      <w:pPr>
        <w:tabs>
          <w:tab w:val="num" w:pos="4200"/>
        </w:tabs>
        <w:ind w:left="4200" w:hanging="2340"/>
      </w:pPr>
      <w:rPr>
        <w:rFonts w:hint="default"/>
      </w:rPr>
    </w:lvl>
    <w:lvl w:ilvl="1" w:tplc="04090019">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9" w15:restartNumberingAfterBreak="0">
    <w:nsid w:val="12A20C78"/>
    <w:multiLevelType w:val="hybridMultilevel"/>
    <w:tmpl w:val="0ACCB88A"/>
    <w:lvl w:ilvl="0" w:tplc="301605B4">
      <w:start w:val="1"/>
      <w:numFmt w:val="bullet"/>
      <w:lvlText w:val=""/>
      <w:lvlJc w:val="left"/>
      <w:pPr>
        <w:tabs>
          <w:tab w:val="num" w:pos="1710"/>
        </w:tabs>
        <w:ind w:left="1710" w:hanging="360"/>
      </w:pPr>
      <w:rPr>
        <w:rFonts w:ascii="Symbol" w:hAnsi="Symbol" w:hint="default"/>
        <w:sz w:val="22"/>
        <w:szCs w:val="22"/>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145E0874"/>
    <w:multiLevelType w:val="hybridMultilevel"/>
    <w:tmpl w:val="FFE0D51E"/>
    <w:lvl w:ilvl="0" w:tplc="04090001">
      <w:start w:val="1"/>
      <w:numFmt w:val="bullet"/>
      <w:lvlText w:val=""/>
      <w:lvlJc w:val="left"/>
      <w:pPr>
        <w:tabs>
          <w:tab w:val="num" w:pos="1260"/>
        </w:tabs>
        <w:ind w:left="12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158D3"/>
    <w:multiLevelType w:val="hybridMultilevel"/>
    <w:tmpl w:val="B8481202"/>
    <w:lvl w:ilvl="0" w:tplc="0FEAC868">
      <w:start w:val="6"/>
      <w:numFmt w:val="decimal"/>
      <w:lvlText w:val="%1"/>
      <w:lvlJc w:val="left"/>
      <w:pPr>
        <w:tabs>
          <w:tab w:val="num" w:pos="4095"/>
        </w:tabs>
        <w:ind w:left="4095" w:hanging="2175"/>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1A804685"/>
    <w:multiLevelType w:val="hybridMultilevel"/>
    <w:tmpl w:val="3EA0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73056"/>
    <w:multiLevelType w:val="singleLevel"/>
    <w:tmpl w:val="0BC4C55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510E10"/>
    <w:multiLevelType w:val="hybridMultilevel"/>
    <w:tmpl w:val="5D8ACA02"/>
    <w:lvl w:ilvl="0" w:tplc="BD3E93EC">
      <w:start w:val="10"/>
      <w:numFmt w:val="decimal"/>
      <w:lvlText w:val="%1"/>
      <w:lvlJc w:val="left"/>
      <w:pPr>
        <w:tabs>
          <w:tab w:val="num" w:pos="4425"/>
        </w:tabs>
        <w:ind w:left="4425" w:hanging="2565"/>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5" w15:restartNumberingAfterBreak="0">
    <w:nsid w:val="25C946BC"/>
    <w:multiLevelType w:val="singleLevel"/>
    <w:tmpl w:val="C3D6A3D8"/>
    <w:lvl w:ilvl="0">
      <w:start w:val="7"/>
      <w:numFmt w:val="decimal"/>
      <w:lvlText w:val="%1."/>
      <w:lvlJc w:val="left"/>
      <w:pPr>
        <w:tabs>
          <w:tab w:val="num" w:pos="450"/>
        </w:tabs>
        <w:ind w:left="450" w:hanging="450"/>
      </w:pPr>
      <w:rPr>
        <w:rFonts w:hint="default"/>
      </w:rPr>
    </w:lvl>
  </w:abstractNum>
  <w:abstractNum w:abstractNumId="16" w15:restartNumberingAfterBreak="0">
    <w:nsid w:val="27BE649D"/>
    <w:multiLevelType w:val="singleLevel"/>
    <w:tmpl w:val="0DE2DED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C60AE3"/>
    <w:multiLevelType w:val="hybridMultilevel"/>
    <w:tmpl w:val="A3FA202C"/>
    <w:lvl w:ilvl="0" w:tplc="E25A5C7A">
      <w:start w:val="1"/>
      <w:numFmt w:val="lowerLetter"/>
      <w:lvlText w:val="(%1)"/>
      <w:lvlJc w:val="left"/>
      <w:pPr>
        <w:ind w:left="7290" w:hanging="360"/>
      </w:pPr>
      <w:rPr>
        <w:rFonts w:ascii="Times New Roman" w:eastAsia="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1A41D24"/>
    <w:multiLevelType w:val="hybridMultilevel"/>
    <w:tmpl w:val="3A0E8028"/>
    <w:lvl w:ilvl="0" w:tplc="0409000F">
      <w:start w:val="1"/>
      <w:numFmt w:val="decimal"/>
      <w:lvlText w:val="%1."/>
      <w:lvlJc w:val="left"/>
      <w:pPr>
        <w:tabs>
          <w:tab w:val="num" w:pos="1260"/>
        </w:tabs>
        <w:ind w:left="126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B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2E7633"/>
    <w:multiLevelType w:val="hybridMultilevel"/>
    <w:tmpl w:val="C1348AC4"/>
    <w:lvl w:ilvl="0" w:tplc="C83C5B8E">
      <w:start w:val="22"/>
      <w:numFmt w:val="decimal"/>
      <w:lvlText w:val="%1"/>
      <w:lvlJc w:val="left"/>
      <w:pPr>
        <w:tabs>
          <w:tab w:val="num" w:pos="3810"/>
        </w:tabs>
        <w:ind w:left="3810" w:hanging="195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1" w15:restartNumberingAfterBreak="0">
    <w:nsid w:val="365768E1"/>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366B5BDF"/>
    <w:multiLevelType w:val="hybridMultilevel"/>
    <w:tmpl w:val="3036D0C0"/>
    <w:lvl w:ilvl="0" w:tplc="CA440B44">
      <w:start w:val="9"/>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3" w15:restartNumberingAfterBreak="0">
    <w:nsid w:val="37771451"/>
    <w:multiLevelType w:val="hybridMultilevel"/>
    <w:tmpl w:val="3E1AD138"/>
    <w:lvl w:ilvl="0" w:tplc="CA440B44">
      <w:start w:val="9"/>
      <w:numFmt w:val="decimal"/>
      <w:lvlText w:val="%1."/>
      <w:lvlJc w:val="left"/>
      <w:pPr>
        <w:ind w:left="10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9955A08"/>
    <w:multiLevelType w:val="hybridMultilevel"/>
    <w:tmpl w:val="814A63FC"/>
    <w:lvl w:ilvl="0" w:tplc="301605B4">
      <w:start w:val="1"/>
      <w:numFmt w:val="bullet"/>
      <w:lvlText w:val=""/>
      <w:lvlJc w:val="left"/>
      <w:pPr>
        <w:tabs>
          <w:tab w:val="num" w:pos="1260"/>
        </w:tabs>
        <w:ind w:left="12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3B231B"/>
    <w:multiLevelType w:val="hybridMultilevel"/>
    <w:tmpl w:val="D5EE93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ADF4828"/>
    <w:multiLevelType w:val="singleLevel"/>
    <w:tmpl w:val="F320D01C"/>
    <w:lvl w:ilvl="0">
      <w:start w:val="2"/>
      <w:numFmt w:val="lowerLetter"/>
      <w:lvlText w:val="(%1)"/>
      <w:lvlJc w:val="left"/>
      <w:pPr>
        <w:tabs>
          <w:tab w:val="num" w:pos="905"/>
        </w:tabs>
        <w:ind w:left="905" w:hanging="465"/>
      </w:pPr>
      <w:rPr>
        <w:rFonts w:hint="default"/>
      </w:rPr>
    </w:lvl>
  </w:abstractNum>
  <w:abstractNum w:abstractNumId="27" w15:restartNumberingAfterBreak="0">
    <w:nsid w:val="3AE82868"/>
    <w:multiLevelType w:val="singleLevel"/>
    <w:tmpl w:val="8E6EAA76"/>
    <w:lvl w:ilvl="0">
      <w:start w:val="9"/>
      <w:numFmt w:val="decimal"/>
      <w:lvlText w:val="%1"/>
      <w:lvlJc w:val="left"/>
      <w:pPr>
        <w:tabs>
          <w:tab w:val="num" w:pos="2280"/>
        </w:tabs>
        <w:ind w:left="2280" w:hanging="360"/>
      </w:pPr>
      <w:rPr>
        <w:rFonts w:hint="default"/>
        <w:b w:val="0"/>
      </w:rPr>
    </w:lvl>
  </w:abstractNum>
  <w:abstractNum w:abstractNumId="28" w15:restartNumberingAfterBreak="0">
    <w:nsid w:val="3B98799F"/>
    <w:multiLevelType w:val="hybridMultilevel"/>
    <w:tmpl w:val="17C0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216CD1"/>
    <w:multiLevelType w:val="singleLevel"/>
    <w:tmpl w:val="C7AA6462"/>
    <w:lvl w:ilvl="0">
      <w:start w:val="1"/>
      <w:numFmt w:val="decimal"/>
      <w:lvlText w:val="(%1)"/>
      <w:lvlJc w:val="left"/>
      <w:pPr>
        <w:tabs>
          <w:tab w:val="num" w:pos="810"/>
        </w:tabs>
        <w:ind w:left="810" w:hanging="360"/>
      </w:pPr>
      <w:rPr>
        <w:rFonts w:hint="default"/>
        <w:b/>
      </w:rPr>
    </w:lvl>
  </w:abstractNum>
  <w:abstractNum w:abstractNumId="30" w15:restartNumberingAfterBreak="0">
    <w:nsid w:val="3D6874B7"/>
    <w:multiLevelType w:val="hybridMultilevel"/>
    <w:tmpl w:val="FAE84F4A"/>
    <w:lvl w:ilvl="0" w:tplc="E25A5C7A">
      <w:start w:val="1"/>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00F37A7"/>
    <w:multiLevelType w:val="singleLevel"/>
    <w:tmpl w:val="9BAA3C3E"/>
    <w:lvl w:ilvl="0">
      <w:start w:val="9"/>
      <w:numFmt w:val="decimal"/>
      <w:lvlText w:val="%1."/>
      <w:lvlJc w:val="left"/>
      <w:pPr>
        <w:tabs>
          <w:tab w:val="num" w:pos="360"/>
        </w:tabs>
        <w:ind w:left="360" w:hanging="360"/>
      </w:pPr>
      <w:rPr>
        <w:rFonts w:hint="default"/>
        <w:u w:val="single"/>
      </w:rPr>
    </w:lvl>
  </w:abstractNum>
  <w:abstractNum w:abstractNumId="32" w15:restartNumberingAfterBreak="0">
    <w:nsid w:val="41813388"/>
    <w:multiLevelType w:val="singleLevel"/>
    <w:tmpl w:val="5FF6F038"/>
    <w:lvl w:ilvl="0">
      <w:start w:val="1"/>
      <w:numFmt w:val="lowerLetter"/>
      <w:lvlText w:val="(%1)"/>
      <w:lvlJc w:val="left"/>
      <w:pPr>
        <w:tabs>
          <w:tab w:val="num" w:pos="905"/>
        </w:tabs>
        <w:ind w:left="905" w:hanging="465"/>
      </w:pPr>
      <w:rPr>
        <w:rFonts w:hint="default"/>
      </w:rPr>
    </w:lvl>
  </w:abstractNum>
  <w:abstractNum w:abstractNumId="33" w15:restartNumberingAfterBreak="0">
    <w:nsid w:val="43526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3C112CD"/>
    <w:multiLevelType w:val="hybridMultilevel"/>
    <w:tmpl w:val="4E2E9A2C"/>
    <w:lvl w:ilvl="0" w:tplc="4BC40E84">
      <w:start w:val="25"/>
      <w:numFmt w:val="decimal"/>
      <w:lvlText w:val="%1"/>
      <w:lvlJc w:val="left"/>
      <w:pPr>
        <w:tabs>
          <w:tab w:val="num" w:pos="4470"/>
        </w:tabs>
        <w:ind w:left="4470" w:hanging="259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35" w15:restartNumberingAfterBreak="0">
    <w:nsid w:val="564C6C16"/>
    <w:multiLevelType w:val="hybridMultilevel"/>
    <w:tmpl w:val="7D6AF29C"/>
    <w:lvl w:ilvl="0" w:tplc="782EDD26">
      <w:start w:val="22"/>
      <w:numFmt w:val="decimal"/>
      <w:lvlText w:val="%1"/>
      <w:lvlJc w:val="left"/>
      <w:pPr>
        <w:tabs>
          <w:tab w:val="num" w:pos="3735"/>
        </w:tabs>
        <w:ind w:left="3735" w:hanging="186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36" w15:restartNumberingAfterBreak="0">
    <w:nsid w:val="5AD86984"/>
    <w:multiLevelType w:val="singleLevel"/>
    <w:tmpl w:val="9454E61C"/>
    <w:lvl w:ilvl="0">
      <w:start w:val="7"/>
      <w:numFmt w:val="decimal"/>
      <w:lvlText w:val="%1."/>
      <w:lvlJc w:val="left"/>
      <w:pPr>
        <w:tabs>
          <w:tab w:val="num" w:pos="450"/>
        </w:tabs>
        <w:ind w:left="450" w:hanging="450"/>
      </w:pPr>
      <w:rPr>
        <w:rFonts w:hint="default"/>
      </w:rPr>
    </w:lvl>
  </w:abstractNum>
  <w:abstractNum w:abstractNumId="37" w15:restartNumberingAfterBreak="0">
    <w:nsid w:val="5DBB1D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BD216A"/>
    <w:multiLevelType w:val="multilevel"/>
    <w:tmpl w:val="0CE4D1B0"/>
    <w:lvl w:ilvl="0">
      <w:start w:val="1"/>
      <w:numFmt w:val="decimal"/>
      <w:lvlText w:val="%1."/>
      <w:lvlJc w:val="left"/>
      <w:pPr>
        <w:tabs>
          <w:tab w:val="num" w:pos="900"/>
        </w:tabs>
        <w:ind w:left="900" w:hanging="45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9" w15:restartNumberingAfterBreak="0">
    <w:nsid w:val="670C79BB"/>
    <w:multiLevelType w:val="hybridMultilevel"/>
    <w:tmpl w:val="87DED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DD520F"/>
    <w:multiLevelType w:val="hybridMultilevel"/>
    <w:tmpl w:val="BE06A516"/>
    <w:lvl w:ilvl="0" w:tplc="2ABE3E8C">
      <w:start w:val="9"/>
      <w:numFmt w:val="decimal"/>
      <w:lvlText w:val="%1."/>
      <w:lvlJc w:val="left"/>
      <w:pPr>
        <w:tabs>
          <w:tab w:val="num" w:pos="1620"/>
        </w:tabs>
        <w:ind w:left="16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D4B08"/>
    <w:multiLevelType w:val="hybridMultilevel"/>
    <w:tmpl w:val="7DF8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07B8B"/>
    <w:multiLevelType w:val="singleLevel"/>
    <w:tmpl w:val="D188DE6A"/>
    <w:lvl w:ilvl="0">
      <w:start w:val="1"/>
      <w:numFmt w:val="decimal"/>
      <w:lvlText w:val="(%1)"/>
      <w:lvlJc w:val="left"/>
      <w:pPr>
        <w:tabs>
          <w:tab w:val="num" w:pos="810"/>
        </w:tabs>
        <w:ind w:left="810" w:hanging="360"/>
      </w:pPr>
      <w:rPr>
        <w:rFonts w:hint="default"/>
        <w:b/>
      </w:rPr>
    </w:lvl>
  </w:abstractNum>
  <w:abstractNum w:abstractNumId="43" w15:restartNumberingAfterBreak="0">
    <w:nsid w:val="7ACD64A7"/>
    <w:multiLevelType w:val="singleLevel"/>
    <w:tmpl w:val="4F3881E0"/>
    <w:lvl w:ilvl="0">
      <w:start w:val="12"/>
      <w:numFmt w:val="decimal"/>
      <w:lvlText w:val="%1"/>
      <w:lvlJc w:val="left"/>
      <w:pPr>
        <w:tabs>
          <w:tab w:val="num" w:pos="3360"/>
        </w:tabs>
        <w:ind w:left="3360" w:hanging="1500"/>
      </w:pPr>
      <w:rPr>
        <w:rFonts w:hint="default"/>
      </w:rPr>
    </w:lvl>
  </w:abstractNum>
  <w:abstractNum w:abstractNumId="44" w15:restartNumberingAfterBreak="0">
    <w:nsid w:val="7B3F6FA3"/>
    <w:multiLevelType w:val="multilevel"/>
    <w:tmpl w:val="42FA0128"/>
    <w:lvl w:ilvl="0">
      <w:start w:val="13"/>
      <w:numFmt w:val="decimal"/>
      <w:lvlText w:val="%1"/>
      <w:lvlJc w:val="left"/>
      <w:pPr>
        <w:tabs>
          <w:tab w:val="num" w:pos="2625"/>
        </w:tabs>
        <w:ind w:left="2625" w:hanging="2625"/>
      </w:pPr>
      <w:rPr>
        <w:rFonts w:hint="default"/>
        <w:b w:val="0"/>
      </w:rPr>
    </w:lvl>
    <w:lvl w:ilvl="1">
      <w:start w:val="17"/>
      <w:numFmt w:val="decimal"/>
      <w:lvlText w:val="%1-%2"/>
      <w:lvlJc w:val="left"/>
      <w:pPr>
        <w:tabs>
          <w:tab w:val="num" w:pos="4320"/>
        </w:tabs>
        <w:ind w:left="4320" w:hanging="2625"/>
      </w:pPr>
      <w:rPr>
        <w:rFonts w:hint="default"/>
        <w:b w:val="0"/>
      </w:rPr>
    </w:lvl>
    <w:lvl w:ilvl="2">
      <w:start w:val="1"/>
      <w:numFmt w:val="decimal"/>
      <w:lvlText w:val="%1-%2.%3"/>
      <w:lvlJc w:val="left"/>
      <w:pPr>
        <w:tabs>
          <w:tab w:val="num" w:pos="6015"/>
        </w:tabs>
        <w:ind w:left="6015" w:hanging="2625"/>
      </w:pPr>
      <w:rPr>
        <w:rFonts w:hint="default"/>
        <w:b w:val="0"/>
      </w:rPr>
    </w:lvl>
    <w:lvl w:ilvl="3">
      <w:start w:val="1"/>
      <w:numFmt w:val="decimal"/>
      <w:lvlText w:val="%1-%2.%3.%4"/>
      <w:lvlJc w:val="left"/>
      <w:pPr>
        <w:tabs>
          <w:tab w:val="num" w:pos="7710"/>
        </w:tabs>
        <w:ind w:left="7710" w:hanging="2625"/>
      </w:pPr>
      <w:rPr>
        <w:rFonts w:hint="default"/>
        <w:b w:val="0"/>
      </w:rPr>
    </w:lvl>
    <w:lvl w:ilvl="4">
      <w:start w:val="1"/>
      <w:numFmt w:val="decimal"/>
      <w:lvlText w:val="%1-%2.%3.%4.%5"/>
      <w:lvlJc w:val="left"/>
      <w:pPr>
        <w:tabs>
          <w:tab w:val="num" w:pos="9405"/>
        </w:tabs>
        <w:ind w:left="9405" w:hanging="2625"/>
      </w:pPr>
      <w:rPr>
        <w:rFonts w:hint="default"/>
        <w:b w:val="0"/>
      </w:rPr>
    </w:lvl>
    <w:lvl w:ilvl="5">
      <w:start w:val="1"/>
      <w:numFmt w:val="decimal"/>
      <w:lvlText w:val="%1-%2.%3.%4.%5.%6"/>
      <w:lvlJc w:val="left"/>
      <w:pPr>
        <w:tabs>
          <w:tab w:val="num" w:pos="11100"/>
        </w:tabs>
        <w:ind w:left="11100" w:hanging="2625"/>
      </w:pPr>
      <w:rPr>
        <w:rFonts w:hint="default"/>
        <w:b w:val="0"/>
      </w:rPr>
    </w:lvl>
    <w:lvl w:ilvl="6">
      <w:start w:val="1"/>
      <w:numFmt w:val="decimal"/>
      <w:lvlText w:val="%1-%2.%3.%4.%5.%6.%7"/>
      <w:lvlJc w:val="left"/>
      <w:pPr>
        <w:tabs>
          <w:tab w:val="num" w:pos="12795"/>
        </w:tabs>
        <w:ind w:left="12795" w:hanging="2625"/>
      </w:pPr>
      <w:rPr>
        <w:rFonts w:hint="default"/>
        <w:b w:val="0"/>
      </w:rPr>
    </w:lvl>
    <w:lvl w:ilvl="7">
      <w:start w:val="1"/>
      <w:numFmt w:val="decimal"/>
      <w:lvlText w:val="%1-%2.%3.%4.%5.%6.%7.%8"/>
      <w:lvlJc w:val="left"/>
      <w:pPr>
        <w:tabs>
          <w:tab w:val="num" w:pos="14490"/>
        </w:tabs>
        <w:ind w:left="14490" w:hanging="2625"/>
      </w:pPr>
      <w:rPr>
        <w:rFonts w:hint="default"/>
        <w:b w:val="0"/>
      </w:rPr>
    </w:lvl>
    <w:lvl w:ilvl="8">
      <w:start w:val="1"/>
      <w:numFmt w:val="decimal"/>
      <w:lvlText w:val="%1-%2.%3.%4.%5.%6.%7.%8.%9"/>
      <w:lvlJc w:val="left"/>
      <w:pPr>
        <w:tabs>
          <w:tab w:val="num" w:pos="16185"/>
        </w:tabs>
        <w:ind w:left="16185" w:hanging="2625"/>
      </w:pPr>
      <w:rPr>
        <w:rFonts w:hint="default"/>
        <w:b w:val="0"/>
      </w:rPr>
    </w:lvl>
  </w:abstractNum>
  <w:abstractNum w:abstractNumId="45" w15:restartNumberingAfterBreak="0">
    <w:nsid w:val="7E850240"/>
    <w:multiLevelType w:val="hybridMultilevel"/>
    <w:tmpl w:val="0AACD09E"/>
    <w:lvl w:ilvl="0" w:tplc="5E963BEA">
      <w:start w:val="15"/>
      <w:numFmt w:val="decimal"/>
      <w:lvlText w:val="%1"/>
      <w:lvlJc w:val="left"/>
      <w:pPr>
        <w:tabs>
          <w:tab w:val="num" w:pos="3930"/>
        </w:tabs>
        <w:ind w:left="3930" w:hanging="2055"/>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num w:numId="1">
    <w:abstractNumId w:val="15"/>
  </w:num>
  <w:num w:numId="2">
    <w:abstractNumId w:val="5"/>
  </w:num>
  <w:num w:numId="3">
    <w:abstractNumId w:val="36"/>
  </w:num>
  <w:num w:numId="4">
    <w:abstractNumId w:val="33"/>
  </w:num>
  <w:num w:numId="5">
    <w:abstractNumId w:val="4"/>
  </w:num>
  <w:num w:numId="6">
    <w:abstractNumId w:val="13"/>
  </w:num>
  <w:num w:numId="7">
    <w:abstractNumId w:val="16"/>
  </w:num>
  <w:num w:numId="8">
    <w:abstractNumId w:val="43"/>
  </w:num>
  <w:num w:numId="9">
    <w:abstractNumId w:val="44"/>
  </w:num>
  <w:num w:numId="10">
    <w:abstractNumId w:val="26"/>
  </w:num>
  <w:num w:numId="11">
    <w:abstractNumId w:val="27"/>
  </w:num>
  <w:num w:numId="12">
    <w:abstractNumId w:val="6"/>
  </w:num>
  <w:num w:numId="13">
    <w:abstractNumId w:val="29"/>
  </w:num>
  <w:num w:numId="14">
    <w:abstractNumId w:val="31"/>
  </w:num>
  <w:num w:numId="15">
    <w:abstractNumId w:val="21"/>
  </w:num>
  <w:num w:numId="16">
    <w:abstractNumId w:val="32"/>
  </w:num>
  <w:num w:numId="17">
    <w:abstractNumId w:val="7"/>
  </w:num>
  <w:num w:numId="18">
    <w:abstractNumId w:val="2"/>
  </w:num>
  <w:num w:numId="19">
    <w:abstractNumId w:val="42"/>
  </w:num>
  <w:num w:numId="20">
    <w:abstractNumId w:val="3"/>
  </w:num>
  <w:num w:numId="21">
    <w:abstractNumId w:val="9"/>
  </w:num>
  <w:num w:numId="22">
    <w:abstractNumId w:val="19"/>
  </w:num>
  <w:num w:numId="23">
    <w:abstractNumId w:val="37"/>
  </w:num>
  <w:num w:numId="24">
    <w:abstractNumId w:val="11"/>
  </w:num>
  <w:num w:numId="25">
    <w:abstractNumId w:val="14"/>
  </w:num>
  <w:num w:numId="26">
    <w:abstractNumId w:val="20"/>
  </w:num>
  <w:num w:numId="27">
    <w:abstractNumId w:val="8"/>
  </w:num>
  <w:num w:numId="28">
    <w:abstractNumId w:val="45"/>
  </w:num>
  <w:num w:numId="29">
    <w:abstractNumId w:val="34"/>
  </w:num>
  <w:num w:numId="30">
    <w:abstractNumId w:val="35"/>
  </w:num>
  <w:num w:numId="31">
    <w:abstractNumId w:val="0"/>
  </w:num>
  <w:num w:numId="32">
    <w:abstractNumId w:val="25"/>
  </w:num>
  <w:num w:numId="33">
    <w:abstractNumId w:val="24"/>
  </w:num>
  <w:num w:numId="34">
    <w:abstractNumId w:val="1"/>
  </w:num>
  <w:num w:numId="35">
    <w:abstractNumId w:val="38"/>
  </w:num>
  <w:num w:numId="36">
    <w:abstractNumId w:val="28"/>
  </w:num>
  <w:num w:numId="37">
    <w:abstractNumId w:val="30"/>
  </w:num>
  <w:num w:numId="38">
    <w:abstractNumId w:val="41"/>
  </w:num>
  <w:num w:numId="39">
    <w:abstractNumId w:val="22"/>
  </w:num>
  <w:num w:numId="40">
    <w:abstractNumId w:val="39"/>
  </w:num>
  <w:num w:numId="41">
    <w:abstractNumId w:val="23"/>
  </w:num>
  <w:num w:numId="42">
    <w:abstractNumId w:val="17"/>
  </w:num>
  <w:num w:numId="43">
    <w:abstractNumId w:val="18"/>
  </w:num>
  <w:num w:numId="44">
    <w:abstractNumId w:val="10"/>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EE"/>
    <w:rsid w:val="0000188F"/>
    <w:rsid w:val="000048AA"/>
    <w:rsid w:val="000123C0"/>
    <w:rsid w:val="000175B6"/>
    <w:rsid w:val="000259E6"/>
    <w:rsid w:val="00027880"/>
    <w:rsid w:val="000362F7"/>
    <w:rsid w:val="00036C25"/>
    <w:rsid w:val="00041089"/>
    <w:rsid w:val="00042411"/>
    <w:rsid w:val="000628B3"/>
    <w:rsid w:val="0007690E"/>
    <w:rsid w:val="000B4B4C"/>
    <w:rsid w:val="000B4BC3"/>
    <w:rsid w:val="000B63A1"/>
    <w:rsid w:val="000C203F"/>
    <w:rsid w:val="000C32EC"/>
    <w:rsid w:val="000E5BAA"/>
    <w:rsid w:val="001044C0"/>
    <w:rsid w:val="00124F77"/>
    <w:rsid w:val="00134602"/>
    <w:rsid w:val="0013474D"/>
    <w:rsid w:val="00135FA0"/>
    <w:rsid w:val="001448C7"/>
    <w:rsid w:val="00155795"/>
    <w:rsid w:val="00160B62"/>
    <w:rsid w:val="001653B8"/>
    <w:rsid w:val="001679CD"/>
    <w:rsid w:val="00174627"/>
    <w:rsid w:val="00174E29"/>
    <w:rsid w:val="00175DD0"/>
    <w:rsid w:val="00183295"/>
    <w:rsid w:val="00184D15"/>
    <w:rsid w:val="001A0678"/>
    <w:rsid w:val="001F5B30"/>
    <w:rsid w:val="00200500"/>
    <w:rsid w:val="00217688"/>
    <w:rsid w:val="002647D3"/>
    <w:rsid w:val="00265B8C"/>
    <w:rsid w:val="00272C61"/>
    <w:rsid w:val="00281832"/>
    <w:rsid w:val="00294906"/>
    <w:rsid w:val="002C578E"/>
    <w:rsid w:val="002E389A"/>
    <w:rsid w:val="003110AD"/>
    <w:rsid w:val="00311B72"/>
    <w:rsid w:val="0034338A"/>
    <w:rsid w:val="00347511"/>
    <w:rsid w:val="00370968"/>
    <w:rsid w:val="00370E59"/>
    <w:rsid w:val="003717E3"/>
    <w:rsid w:val="003820AB"/>
    <w:rsid w:val="00385B1C"/>
    <w:rsid w:val="003A0A3F"/>
    <w:rsid w:val="003A7729"/>
    <w:rsid w:val="003C0841"/>
    <w:rsid w:val="003C71FA"/>
    <w:rsid w:val="003D42F2"/>
    <w:rsid w:val="003E1226"/>
    <w:rsid w:val="003E3EBB"/>
    <w:rsid w:val="003E50D3"/>
    <w:rsid w:val="003F56BF"/>
    <w:rsid w:val="003F6647"/>
    <w:rsid w:val="00401989"/>
    <w:rsid w:val="004073C9"/>
    <w:rsid w:val="00413DE7"/>
    <w:rsid w:val="00420D0C"/>
    <w:rsid w:val="0043331A"/>
    <w:rsid w:val="0043486C"/>
    <w:rsid w:val="0043574C"/>
    <w:rsid w:val="004410D7"/>
    <w:rsid w:val="0044438C"/>
    <w:rsid w:val="00450123"/>
    <w:rsid w:val="00461986"/>
    <w:rsid w:val="004637BB"/>
    <w:rsid w:val="00465B82"/>
    <w:rsid w:val="0047239B"/>
    <w:rsid w:val="004835BE"/>
    <w:rsid w:val="004843D1"/>
    <w:rsid w:val="004A33DE"/>
    <w:rsid w:val="004B2F8E"/>
    <w:rsid w:val="004F351E"/>
    <w:rsid w:val="00522A36"/>
    <w:rsid w:val="0052482E"/>
    <w:rsid w:val="00533F98"/>
    <w:rsid w:val="005420B1"/>
    <w:rsid w:val="00563FA0"/>
    <w:rsid w:val="00565E6D"/>
    <w:rsid w:val="00572C46"/>
    <w:rsid w:val="00573879"/>
    <w:rsid w:val="0058206D"/>
    <w:rsid w:val="00582335"/>
    <w:rsid w:val="00585CAC"/>
    <w:rsid w:val="0058724F"/>
    <w:rsid w:val="005970CB"/>
    <w:rsid w:val="005A399D"/>
    <w:rsid w:val="005B375A"/>
    <w:rsid w:val="005B4CE9"/>
    <w:rsid w:val="005B7D89"/>
    <w:rsid w:val="005F4714"/>
    <w:rsid w:val="005F5513"/>
    <w:rsid w:val="005F6525"/>
    <w:rsid w:val="00604C81"/>
    <w:rsid w:val="006134DB"/>
    <w:rsid w:val="00614C57"/>
    <w:rsid w:val="00615287"/>
    <w:rsid w:val="006164F2"/>
    <w:rsid w:val="006170C4"/>
    <w:rsid w:val="006352C3"/>
    <w:rsid w:val="00637DEA"/>
    <w:rsid w:val="006630B4"/>
    <w:rsid w:val="0066581C"/>
    <w:rsid w:val="0067149B"/>
    <w:rsid w:val="00671601"/>
    <w:rsid w:val="00672E21"/>
    <w:rsid w:val="00674F07"/>
    <w:rsid w:val="00680EB0"/>
    <w:rsid w:val="0069569B"/>
    <w:rsid w:val="006A35D2"/>
    <w:rsid w:val="006A661D"/>
    <w:rsid w:val="006B249D"/>
    <w:rsid w:val="006C2770"/>
    <w:rsid w:val="006D6529"/>
    <w:rsid w:val="006E0684"/>
    <w:rsid w:val="006E7B2B"/>
    <w:rsid w:val="006F7B68"/>
    <w:rsid w:val="00705C6A"/>
    <w:rsid w:val="00715569"/>
    <w:rsid w:val="00717A88"/>
    <w:rsid w:val="00741239"/>
    <w:rsid w:val="00753DE5"/>
    <w:rsid w:val="00762C5A"/>
    <w:rsid w:val="007A2670"/>
    <w:rsid w:val="007B4545"/>
    <w:rsid w:val="007B7096"/>
    <w:rsid w:val="007C3374"/>
    <w:rsid w:val="007E031F"/>
    <w:rsid w:val="007F1AFA"/>
    <w:rsid w:val="007F4246"/>
    <w:rsid w:val="008060CD"/>
    <w:rsid w:val="008132BA"/>
    <w:rsid w:val="0081405F"/>
    <w:rsid w:val="008272B2"/>
    <w:rsid w:val="00836E4D"/>
    <w:rsid w:val="008432E0"/>
    <w:rsid w:val="00862EAB"/>
    <w:rsid w:val="008666BE"/>
    <w:rsid w:val="0086763D"/>
    <w:rsid w:val="0088439C"/>
    <w:rsid w:val="0089126F"/>
    <w:rsid w:val="008C1FB8"/>
    <w:rsid w:val="008C7918"/>
    <w:rsid w:val="008D5D39"/>
    <w:rsid w:val="008F5212"/>
    <w:rsid w:val="00901ED4"/>
    <w:rsid w:val="009022F2"/>
    <w:rsid w:val="00904B04"/>
    <w:rsid w:val="00924D18"/>
    <w:rsid w:val="00931C29"/>
    <w:rsid w:val="009335F6"/>
    <w:rsid w:val="00935134"/>
    <w:rsid w:val="00960F16"/>
    <w:rsid w:val="009866CF"/>
    <w:rsid w:val="009A0129"/>
    <w:rsid w:val="009B4258"/>
    <w:rsid w:val="009B55D1"/>
    <w:rsid w:val="009C0D71"/>
    <w:rsid w:val="009C40D7"/>
    <w:rsid w:val="009C57DE"/>
    <w:rsid w:val="009C7484"/>
    <w:rsid w:val="009D60F3"/>
    <w:rsid w:val="009E4D90"/>
    <w:rsid w:val="009F39EE"/>
    <w:rsid w:val="00A15BA2"/>
    <w:rsid w:val="00A229C7"/>
    <w:rsid w:val="00A314D6"/>
    <w:rsid w:val="00A51930"/>
    <w:rsid w:val="00A52D80"/>
    <w:rsid w:val="00A55DE7"/>
    <w:rsid w:val="00A65C67"/>
    <w:rsid w:val="00A90717"/>
    <w:rsid w:val="00AA136A"/>
    <w:rsid w:val="00AA6DD5"/>
    <w:rsid w:val="00AB5367"/>
    <w:rsid w:val="00AB5B3E"/>
    <w:rsid w:val="00AB7BD7"/>
    <w:rsid w:val="00AC257E"/>
    <w:rsid w:val="00AC4004"/>
    <w:rsid w:val="00AC711A"/>
    <w:rsid w:val="00AD121E"/>
    <w:rsid w:val="00AD46D8"/>
    <w:rsid w:val="00AD711D"/>
    <w:rsid w:val="00AF4244"/>
    <w:rsid w:val="00B00E2E"/>
    <w:rsid w:val="00B05322"/>
    <w:rsid w:val="00B05B58"/>
    <w:rsid w:val="00B10FFB"/>
    <w:rsid w:val="00B26DC9"/>
    <w:rsid w:val="00B33AE1"/>
    <w:rsid w:val="00B4160F"/>
    <w:rsid w:val="00B47582"/>
    <w:rsid w:val="00B50DEE"/>
    <w:rsid w:val="00B56429"/>
    <w:rsid w:val="00B64188"/>
    <w:rsid w:val="00B9793D"/>
    <w:rsid w:val="00BA31A0"/>
    <w:rsid w:val="00BB5B2E"/>
    <w:rsid w:val="00BC0C85"/>
    <w:rsid w:val="00BC0F31"/>
    <w:rsid w:val="00BC3628"/>
    <w:rsid w:val="00BC4266"/>
    <w:rsid w:val="00BD25A2"/>
    <w:rsid w:val="00BD5FD1"/>
    <w:rsid w:val="00BE1D63"/>
    <w:rsid w:val="00BF0B33"/>
    <w:rsid w:val="00C05C2E"/>
    <w:rsid w:val="00C1394C"/>
    <w:rsid w:val="00C251E2"/>
    <w:rsid w:val="00C27BB0"/>
    <w:rsid w:val="00C27C6D"/>
    <w:rsid w:val="00C309EE"/>
    <w:rsid w:val="00C34BB1"/>
    <w:rsid w:val="00C42FC2"/>
    <w:rsid w:val="00C4791D"/>
    <w:rsid w:val="00C673A0"/>
    <w:rsid w:val="00C76ABB"/>
    <w:rsid w:val="00C81408"/>
    <w:rsid w:val="00C951CC"/>
    <w:rsid w:val="00CA38AC"/>
    <w:rsid w:val="00CD1278"/>
    <w:rsid w:val="00CE218E"/>
    <w:rsid w:val="00CE348E"/>
    <w:rsid w:val="00CF1BE4"/>
    <w:rsid w:val="00CF2C8C"/>
    <w:rsid w:val="00CF309E"/>
    <w:rsid w:val="00CF4CEF"/>
    <w:rsid w:val="00CF4E7D"/>
    <w:rsid w:val="00D11FE6"/>
    <w:rsid w:val="00D13DF5"/>
    <w:rsid w:val="00D2249C"/>
    <w:rsid w:val="00D2417B"/>
    <w:rsid w:val="00D33699"/>
    <w:rsid w:val="00D40DA4"/>
    <w:rsid w:val="00D5003B"/>
    <w:rsid w:val="00D52FFA"/>
    <w:rsid w:val="00D575C5"/>
    <w:rsid w:val="00D7149A"/>
    <w:rsid w:val="00D74CF7"/>
    <w:rsid w:val="00D75EAB"/>
    <w:rsid w:val="00D9486F"/>
    <w:rsid w:val="00DA77EC"/>
    <w:rsid w:val="00DB250C"/>
    <w:rsid w:val="00DB5B52"/>
    <w:rsid w:val="00DC2A1F"/>
    <w:rsid w:val="00DC7830"/>
    <w:rsid w:val="00DE4FFC"/>
    <w:rsid w:val="00DE508D"/>
    <w:rsid w:val="00DF0059"/>
    <w:rsid w:val="00DF21DD"/>
    <w:rsid w:val="00E037B8"/>
    <w:rsid w:val="00E13B24"/>
    <w:rsid w:val="00E428CD"/>
    <w:rsid w:val="00E45A48"/>
    <w:rsid w:val="00E55CD8"/>
    <w:rsid w:val="00E616DD"/>
    <w:rsid w:val="00E81074"/>
    <w:rsid w:val="00EB1C4D"/>
    <w:rsid w:val="00EB1C58"/>
    <w:rsid w:val="00EC0D7B"/>
    <w:rsid w:val="00ED66B2"/>
    <w:rsid w:val="00ED7270"/>
    <w:rsid w:val="00EF3BA7"/>
    <w:rsid w:val="00F02AB0"/>
    <w:rsid w:val="00F07E13"/>
    <w:rsid w:val="00F17BC3"/>
    <w:rsid w:val="00F32987"/>
    <w:rsid w:val="00F37DE3"/>
    <w:rsid w:val="00F44FAD"/>
    <w:rsid w:val="00F72EB7"/>
    <w:rsid w:val="00FB3F37"/>
    <w:rsid w:val="00FC2D84"/>
    <w:rsid w:val="00FC75DC"/>
    <w:rsid w:val="00F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6D8B62-D58F-44E0-8F07-D650244F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ind w:left="72" w:right="72"/>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hanging="180"/>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center" w:pos="1980"/>
        <w:tab w:val="center" w:pos="5220"/>
        <w:tab w:val="center" w:pos="8640"/>
      </w:tabs>
      <w:ind w:left="450"/>
    </w:pPr>
  </w:style>
  <w:style w:type="paragraph" w:styleId="BodyTextIndent3">
    <w:name w:val="Body Text Indent 3"/>
    <w:basedOn w:val="Normal"/>
    <w:pPr>
      <w:tabs>
        <w:tab w:val="left" w:pos="900"/>
        <w:tab w:val="center" w:pos="5220"/>
        <w:tab w:val="center" w:pos="8640"/>
      </w:tabs>
      <w:ind w:left="900" w:hanging="450"/>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rPr>
  </w:style>
  <w:style w:type="character" w:styleId="FollowedHyperlink">
    <w:name w:val="FollowedHyperlink"/>
    <w:rsid w:val="004835BE"/>
    <w:rPr>
      <w:color w:val="800080"/>
      <w:u w:val="single"/>
    </w:rPr>
  </w:style>
  <w:style w:type="paragraph" w:styleId="HTMLPreformatted">
    <w:name w:val="HTML Preformatted"/>
    <w:basedOn w:val="Normal"/>
    <w:rsid w:val="007E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link w:val="BalloonTextChar"/>
    <w:rsid w:val="00931C29"/>
    <w:rPr>
      <w:rFonts w:ascii="Segoe UI" w:hAnsi="Segoe UI" w:cs="Segoe UI"/>
      <w:sz w:val="18"/>
      <w:szCs w:val="18"/>
    </w:rPr>
  </w:style>
  <w:style w:type="character" w:customStyle="1" w:styleId="BalloonTextChar">
    <w:name w:val="Balloon Text Char"/>
    <w:link w:val="BalloonText"/>
    <w:rsid w:val="00931C29"/>
    <w:rPr>
      <w:rFonts w:ascii="Segoe UI" w:hAnsi="Segoe UI" w:cs="Segoe UI"/>
      <w:sz w:val="18"/>
      <w:szCs w:val="18"/>
    </w:rPr>
  </w:style>
  <w:style w:type="paragraph" w:styleId="ListParagraph">
    <w:name w:val="List Paragraph"/>
    <w:basedOn w:val="Normal"/>
    <w:uiPriority w:val="34"/>
    <w:qFormat/>
    <w:rsid w:val="006164F2"/>
    <w:pPr>
      <w:ind w:left="720"/>
      <w:contextualSpacing/>
    </w:pPr>
    <w:rPr>
      <w:rFonts w:ascii="Calibri" w:eastAsia="Calibri" w:hAnsi="Calibri"/>
      <w:sz w:val="22"/>
      <w:szCs w:val="22"/>
    </w:rPr>
  </w:style>
  <w:style w:type="table" w:styleId="TableGrid">
    <w:name w:val="Table Grid"/>
    <w:basedOn w:val="TableNormal"/>
    <w:rsid w:val="003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D865-E300-4B02-9088-475F83E8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1556</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PC.syllabus-S98</vt:lpstr>
    </vt:vector>
  </TitlesOfParts>
  <Company>University of Iowa</Company>
  <LinksUpToDate>false</LinksUpToDate>
  <CharactersWithSpaces>10262</CharactersWithSpaces>
  <SharedDoc>false</SharedDoc>
  <HLinks>
    <vt:vector size="6" baseType="variant">
      <vt:variant>
        <vt:i4>6619184</vt:i4>
      </vt:variant>
      <vt:variant>
        <vt:i4>0</vt:i4>
      </vt:variant>
      <vt:variant>
        <vt:i4>0</vt:i4>
      </vt:variant>
      <vt:variant>
        <vt:i4>5</vt:i4>
      </vt:variant>
      <vt:variant>
        <vt:lpwstr>http://www.uiowa.edu/~provost/deos/crossenroll.doc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PC.syllabus-S98</dc:title>
  <dc:subject/>
  <dc:creator>David Murhammer</dc:creator>
  <cp:keywords/>
  <cp:lastModifiedBy>Murhammer, David W</cp:lastModifiedBy>
  <cp:revision>8</cp:revision>
  <cp:lastPrinted>2018-08-17T20:57:00Z</cp:lastPrinted>
  <dcterms:created xsi:type="dcterms:W3CDTF">2018-08-07T16:56:00Z</dcterms:created>
  <dcterms:modified xsi:type="dcterms:W3CDTF">2018-08-17T21:13:00Z</dcterms:modified>
</cp:coreProperties>
</file>